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2"/>
        <w:gridCol w:w="5453"/>
      </w:tblGrid>
      <w:tr w:rsidR="00AB7834" w14:paraId="7CF35AAC" w14:textId="77777777" w:rsidTr="00AB7834">
        <w:tc>
          <w:tcPr>
            <w:tcW w:w="5452" w:type="dxa"/>
          </w:tcPr>
          <w:p w14:paraId="3C7E2F29" w14:textId="4FEBE917" w:rsidR="00AB7834" w:rsidRDefault="00AB7834" w:rsidP="00AB7834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285A0188" wp14:editId="1FF980A5">
                  <wp:extent cx="2455545" cy="1241425"/>
                  <wp:effectExtent l="0" t="0" r="1905" b="0"/>
                  <wp:docPr id="3" name="Рисунок 3" descr="D:\ЗАГРУЗКИ\logo_IMC_blue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 descr="D:\ЗАГРУЗКИ\logo_IMC_blue.jpg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5170"/>
                          <a:stretch/>
                        </pic:blipFill>
                        <pic:spPr bwMode="auto">
                          <a:xfrm>
                            <a:off x="0" y="0"/>
                            <a:ext cx="2455545" cy="1241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53" w:type="dxa"/>
          </w:tcPr>
          <w:p w14:paraId="4FE41B2D" w14:textId="599B54CC" w:rsidR="00AB7834" w:rsidRDefault="00AB7834" w:rsidP="00AB7834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3710E9CE" wp14:editId="1EE6598E">
                  <wp:extent cx="1649095" cy="971550"/>
                  <wp:effectExtent l="0" t="0" r="8255" b="0"/>
                  <wp:docPr id="1" name="Рисунок 1" descr="C:\Users\gdou98\Downloads\логотип Года педагога и наставника красный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C:\Users\gdou98\Downloads\логотип Года педагога и наставника красный.jpg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163" t="23770" r="15340" b="23361"/>
                          <a:stretch/>
                        </pic:blipFill>
                        <pic:spPr bwMode="auto">
                          <a:xfrm>
                            <a:off x="0" y="0"/>
                            <a:ext cx="164909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DDD4A24" w14:textId="2D722FE7" w:rsidR="00AB7834" w:rsidRDefault="00AB7834"/>
    <w:tbl>
      <w:tblPr>
        <w:tblStyle w:val="af6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3"/>
      </w:tblGrid>
      <w:tr w:rsidR="00E815FE" w14:paraId="6720ED5B" w14:textId="58E87B8C" w:rsidTr="0030393D">
        <w:trPr>
          <w:trHeight w:val="1340"/>
        </w:trPr>
        <w:tc>
          <w:tcPr>
            <w:tcW w:w="10763" w:type="dxa"/>
          </w:tcPr>
          <w:p w14:paraId="1E58B154" w14:textId="78CDF485" w:rsidR="0030393D" w:rsidRDefault="0030393D" w:rsidP="0030393D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lang w:eastAsia="ru-RU"/>
              </w:rPr>
              <w:t xml:space="preserve"> Государственное бюджетное учреждение дополнительного профессионального педагогического образования центр повышения квалификации специалистов </w:t>
            </w:r>
          </w:p>
          <w:p w14:paraId="13E124EB" w14:textId="77777777" w:rsidR="0030393D" w:rsidRDefault="0030393D" w:rsidP="0030393D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lang w:eastAsia="ru-RU"/>
              </w:rPr>
              <w:t xml:space="preserve">«Информационно-методический центр» </w:t>
            </w:r>
          </w:p>
          <w:p w14:paraId="175F8D0E" w14:textId="3F521374" w:rsidR="0030393D" w:rsidRDefault="0030393D" w:rsidP="0030393D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Невского района Санкт-Петербурга</w:t>
            </w:r>
          </w:p>
          <w:p w14:paraId="66E48075" w14:textId="467210E3" w:rsidR="00E815FE" w:rsidRDefault="00E815FE" w:rsidP="00E815FE">
            <w:pPr>
              <w:jc w:val="center"/>
              <w:rPr>
                <w:noProof/>
                <w:lang w:eastAsia="ru-RU"/>
              </w:rPr>
            </w:pPr>
          </w:p>
        </w:tc>
      </w:tr>
    </w:tbl>
    <w:p w14:paraId="268DE58A" w14:textId="79BE086E" w:rsidR="00FE1900" w:rsidRDefault="00FB77F3" w:rsidP="00544B0A">
      <w:pPr>
        <w:jc w:val="center"/>
        <w:rPr>
          <w:rFonts w:ascii="Times New Roman" w:hAnsi="Times New Roman" w:cs="Times New Roman"/>
          <w:b/>
        </w:rPr>
      </w:pPr>
      <w:r w:rsidRPr="001C4B95">
        <w:rPr>
          <w:rFonts w:ascii="Times New Roman" w:hAnsi="Times New Roman" w:cs="Times New Roman"/>
          <w:b/>
        </w:rPr>
        <w:t>Семинар</w:t>
      </w:r>
      <w:r w:rsidR="00257D6E">
        <w:rPr>
          <w:rFonts w:ascii="Times New Roman" w:hAnsi="Times New Roman" w:cs="Times New Roman"/>
          <w:b/>
        </w:rPr>
        <w:t>-практикум</w:t>
      </w:r>
      <w:r w:rsidR="000604CA" w:rsidRPr="001C4B95">
        <w:rPr>
          <w:rFonts w:ascii="Times New Roman" w:hAnsi="Times New Roman" w:cs="Times New Roman"/>
          <w:b/>
        </w:rPr>
        <w:t xml:space="preserve"> </w:t>
      </w:r>
      <w:r w:rsidR="00257D6E">
        <w:rPr>
          <w:rFonts w:ascii="Times New Roman" w:hAnsi="Times New Roman" w:cs="Times New Roman"/>
          <w:b/>
        </w:rPr>
        <w:t>«</w:t>
      </w:r>
      <w:r w:rsidR="00FE1900" w:rsidRPr="00FE1900">
        <w:rPr>
          <w:rFonts w:ascii="Times New Roman" w:hAnsi="Times New Roman" w:cs="Times New Roman"/>
          <w:b/>
        </w:rPr>
        <w:t>Успешные практики взаимодействия педагогов с родителями в ДОУ</w:t>
      </w:r>
      <w:r w:rsidR="00257D6E">
        <w:rPr>
          <w:rFonts w:ascii="Times New Roman" w:hAnsi="Times New Roman" w:cs="Times New Roman"/>
          <w:b/>
        </w:rPr>
        <w:t>»</w:t>
      </w:r>
    </w:p>
    <w:p w14:paraId="68DD05C3" w14:textId="52F89C38" w:rsidR="00EE4B18" w:rsidRPr="00544B0A" w:rsidRDefault="00FB77F3" w:rsidP="00544B0A">
      <w:pPr>
        <w:jc w:val="center"/>
        <w:rPr>
          <w:rFonts w:ascii="Times New Roman" w:hAnsi="Times New Roman" w:cs="Times New Roman"/>
          <w:b/>
        </w:rPr>
      </w:pPr>
      <w:r w:rsidRPr="00B16DB9">
        <w:rPr>
          <w:rFonts w:ascii="Times New Roman" w:hAnsi="Times New Roman" w:cs="Times New Roman"/>
        </w:rPr>
        <w:t>в</w:t>
      </w:r>
      <w:r w:rsidR="00EB09C4" w:rsidRPr="00B16DB9">
        <w:rPr>
          <w:rFonts w:ascii="Times New Roman" w:hAnsi="Times New Roman" w:cs="Times New Roman"/>
        </w:rPr>
        <w:t xml:space="preserve"> рамках </w:t>
      </w:r>
      <w:bookmarkStart w:id="0" w:name="_Hlk120121484"/>
      <w:r w:rsidR="00EE4B18">
        <w:rPr>
          <w:rFonts w:ascii="Times New Roman" w:hAnsi="Times New Roman" w:cs="Times New Roman"/>
        </w:rPr>
        <w:t xml:space="preserve">реализации </w:t>
      </w:r>
      <w:r w:rsidR="00B16DB9" w:rsidRPr="00B16DB9">
        <w:rPr>
          <w:rFonts w:ascii="Times New Roman" w:hAnsi="Times New Roman" w:cs="Times New Roman"/>
        </w:rPr>
        <w:t xml:space="preserve">проекта </w:t>
      </w:r>
      <w:bookmarkEnd w:id="0"/>
      <w:r w:rsidR="0038652B">
        <w:rPr>
          <w:rFonts w:ascii="Times New Roman" w:hAnsi="Times New Roman" w:cs="Times New Roman"/>
        </w:rPr>
        <w:t>«Школа помощи»</w:t>
      </w:r>
      <w:r w:rsidR="00544B0A">
        <w:rPr>
          <w:rFonts w:ascii="Times New Roman" w:hAnsi="Times New Roman" w:cs="Times New Roman"/>
          <w:b/>
        </w:rPr>
        <w:t xml:space="preserve"> </w:t>
      </w:r>
      <w:r w:rsidR="00EB09C4" w:rsidRPr="00B16DB9">
        <w:rPr>
          <w:rFonts w:ascii="Times New Roman" w:hAnsi="Times New Roman" w:cs="Times New Roman"/>
        </w:rPr>
        <w:t>Программы развития системы образования</w:t>
      </w:r>
      <w:r w:rsidRPr="00B16DB9">
        <w:rPr>
          <w:rFonts w:ascii="Times New Roman" w:hAnsi="Times New Roman" w:cs="Times New Roman"/>
        </w:rPr>
        <w:t xml:space="preserve"> </w:t>
      </w:r>
    </w:p>
    <w:p w14:paraId="44CB0F22" w14:textId="66C684AE" w:rsidR="003C011A" w:rsidRPr="00B16DB9" w:rsidRDefault="00FB77F3" w:rsidP="00EE4B18">
      <w:pPr>
        <w:jc w:val="center"/>
        <w:rPr>
          <w:rFonts w:ascii="Times New Roman" w:hAnsi="Times New Roman" w:cs="Times New Roman"/>
        </w:rPr>
      </w:pPr>
      <w:r w:rsidRPr="00B16DB9">
        <w:rPr>
          <w:rFonts w:ascii="Times New Roman" w:hAnsi="Times New Roman" w:cs="Times New Roman"/>
        </w:rPr>
        <w:t>Невского района Санкт-Петербурга</w:t>
      </w:r>
      <w:r w:rsidR="00EE4B18">
        <w:rPr>
          <w:rFonts w:ascii="Times New Roman" w:hAnsi="Times New Roman" w:cs="Times New Roman"/>
        </w:rPr>
        <w:t xml:space="preserve"> </w:t>
      </w:r>
    </w:p>
    <w:p w14:paraId="3D105801" w14:textId="089B66BD" w:rsidR="00EB09C4" w:rsidRPr="00FB77F3" w:rsidRDefault="00EB09C4" w:rsidP="00FB77F3">
      <w:pPr>
        <w:jc w:val="center"/>
        <w:rPr>
          <w:rFonts w:ascii="Times New Roman" w:hAnsi="Times New Roman" w:cs="Times New Roman"/>
          <w:b/>
        </w:rPr>
      </w:pPr>
      <w:r w:rsidRPr="00FB77F3">
        <w:rPr>
          <w:rFonts w:ascii="Times New Roman" w:hAnsi="Times New Roman" w:cs="Times New Roman"/>
          <w:b/>
        </w:rPr>
        <w:t>Дата проведения мероприятия</w:t>
      </w:r>
      <w:r w:rsidR="00FB77F3" w:rsidRPr="00FB77F3">
        <w:rPr>
          <w:rFonts w:ascii="Times New Roman" w:hAnsi="Times New Roman" w:cs="Times New Roman"/>
          <w:b/>
        </w:rPr>
        <w:t xml:space="preserve">: </w:t>
      </w:r>
      <w:r w:rsidR="00EE4B18">
        <w:rPr>
          <w:rFonts w:ascii="Times New Roman" w:hAnsi="Times New Roman" w:cs="Times New Roman"/>
          <w:b/>
        </w:rPr>
        <w:t>2</w:t>
      </w:r>
      <w:r w:rsidR="00FE1900">
        <w:rPr>
          <w:rFonts w:ascii="Times New Roman" w:hAnsi="Times New Roman" w:cs="Times New Roman"/>
          <w:b/>
        </w:rPr>
        <w:t>9</w:t>
      </w:r>
      <w:r w:rsidR="00FB77F3" w:rsidRPr="00FB77F3">
        <w:rPr>
          <w:rFonts w:ascii="Times New Roman" w:hAnsi="Times New Roman" w:cs="Times New Roman"/>
          <w:b/>
        </w:rPr>
        <w:t xml:space="preserve"> </w:t>
      </w:r>
      <w:r w:rsidR="00FE1900">
        <w:rPr>
          <w:rFonts w:ascii="Times New Roman" w:hAnsi="Times New Roman" w:cs="Times New Roman"/>
          <w:b/>
        </w:rPr>
        <w:t xml:space="preserve">ноября </w:t>
      </w:r>
      <w:r w:rsidR="00FB77F3" w:rsidRPr="00FB77F3">
        <w:rPr>
          <w:rFonts w:ascii="Times New Roman" w:hAnsi="Times New Roman" w:cs="Times New Roman"/>
          <w:b/>
        </w:rPr>
        <w:t>202</w:t>
      </w:r>
      <w:r w:rsidR="00EE4B18">
        <w:rPr>
          <w:rFonts w:ascii="Times New Roman" w:hAnsi="Times New Roman" w:cs="Times New Roman"/>
          <w:b/>
        </w:rPr>
        <w:t>3</w:t>
      </w:r>
      <w:r w:rsidR="00FB77F3" w:rsidRPr="00FB77F3">
        <w:rPr>
          <w:rFonts w:ascii="Times New Roman" w:hAnsi="Times New Roman" w:cs="Times New Roman"/>
          <w:b/>
        </w:rPr>
        <w:t xml:space="preserve"> года</w:t>
      </w:r>
    </w:p>
    <w:tbl>
      <w:tblPr>
        <w:tblStyle w:val="af6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9083"/>
      </w:tblGrid>
      <w:tr w:rsidR="00EB09C4" w:rsidRPr="004364B6" w14:paraId="457959DF" w14:textId="77777777" w:rsidTr="00544B0A">
        <w:trPr>
          <w:trHeight w:val="282"/>
          <w:jc w:val="center"/>
        </w:trPr>
        <w:tc>
          <w:tcPr>
            <w:tcW w:w="1555" w:type="dxa"/>
          </w:tcPr>
          <w:p w14:paraId="370CF13C" w14:textId="77777777" w:rsidR="00EB09C4" w:rsidRPr="004364B6" w:rsidRDefault="00EB09C4">
            <w:pPr>
              <w:rPr>
                <w:rFonts w:ascii="Times New Roman" w:hAnsi="Times New Roman" w:cs="Times New Roman"/>
              </w:rPr>
            </w:pPr>
            <w:r w:rsidRPr="004364B6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9083" w:type="dxa"/>
          </w:tcPr>
          <w:p w14:paraId="068F6098" w14:textId="77777777" w:rsidR="00EB09C4" w:rsidRPr="00A02B38" w:rsidRDefault="00EB09C4" w:rsidP="00AA5482">
            <w:pPr>
              <w:jc w:val="both"/>
              <w:rPr>
                <w:rFonts w:ascii="Times New Roman" w:hAnsi="Times New Roman" w:cs="Times New Roman"/>
              </w:rPr>
            </w:pPr>
            <w:r w:rsidRPr="00A02B38">
              <w:rPr>
                <w:rFonts w:ascii="Times New Roman" w:hAnsi="Times New Roman" w:cs="Times New Roman"/>
              </w:rPr>
              <w:t>Ход мероприятия</w:t>
            </w:r>
          </w:p>
        </w:tc>
      </w:tr>
      <w:tr w:rsidR="00EB09C4" w:rsidRPr="004364B6" w14:paraId="74D59ED8" w14:textId="77777777" w:rsidTr="00544B0A">
        <w:trPr>
          <w:trHeight w:val="282"/>
          <w:jc w:val="center"/>
        </w:trPr>
        <w:tc>
          <w:tcPr>
            <w:tcW w:w="1555" w:type="dxa"/>
          </w:tcPr>
          <w:p w14:paraId="5B7991C2" w14:textId="229DDEC0" w:rsidR="00EB09C4" w:rsidRPr="004364B6" w:rsidRDefault="00A02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13.00-13.15</w:t>
            </w:r>
          </w:p>
        </w:tc>
        <w:tc>
          <w:tcPr>
            <w:tcW w:w="9083" w:type="dxa"/>
          </w:tcPr>
          <w:p w14:paraId="61D99FD5" w14:textId="378DF3B7" w:rsidR="00EB09C4" w:rsidRPr="00A02B38" w:rsidRDefault="00EB09C4" w:rsidP="00AA5482">
            <w:pPr>
              <w:jc w:val="both"/>
              <w:rPr>
                <w:rFonts w:ascii="Times New Roman" w:hAnsi="Times New Roman" w:cs="Times New Roman"/>
              </w:rPr>
            </w:pPr>
            <w:r w:rsidRPr="00A02B38">
              <w:rPr>
                <w:rFonts w:ascii="Times New Roman" w:hAnsi="Times New Roman" w:cs="Times New Roman"/>
              </w:rPr>
              <w:t>Регистрация участников семинара</w:t>
            </w:r>
            <w:r w:rsidR="00257D6E">
              <w:rPr>
                <w:rFonts w:ascii="Times New Roman" w:hAnsi="Times New Roman" w:cs="Times New Roman"/>
              </w:rPr>
              <w:t>-практикума</w:t>
            </w:r>
          </w:p>
        </w:tc>
      </w:tr>
      <w:tr w:rsidR="00D21CF8" w:rsidRPr="004364B6" w14:paraId="3AF341EE" w14:textId="77777777" w:rsidTr="00544B0A">
        <w:trPr>
          <w:trHeight w:val="836"/>
          <w:jc w:val="center"/>
        </w:trPr>
        <w:tc>
          <w:tcPr>
            <w:tcW w:w="1555" w:type="dxa"/>
            <w:vMerge w:val="restart"/>
          </w:tcPr>
          <w:p w14:paraId="5E568636" w14:textId="1A18FDA6" w:rsidR="00A02B38" w:rsidRDefault="00A02B38" w:rsidP="00A02B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13.15-14.</w:t>
            </w:r>
            <w:r w:rsidR="00B1268D">
              <w:rPr>
                <w:rFonts w:ascii="Times New Roman" w:hAnsi="Times New Roman" w:cs="Times New Roman"/>
              </w:rPr>
              <w:t>35</w:t>
            </w:r>
          </w:p>
          <w:p w14:paraId="423BB6F6" w14:textId="1A02F0B1" w:rsidR="00D21CF8" w:rsidRPr="004364B6" w:rsidRDefault="00D21C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83" w:type="dxa"/>
          </w:tcPr>
          <w:p w14:paraId="75A2B0A0" w14:textId="77777777" w:rsidR="00072687" w:rsidRDefault="00D21CF8" w:rsidP="00AA5482">
            <w:pPr>
              <w:jc w:val="both"/>
              <w:rPr>
                <w:rFonts w:ascii="Times New Roman" w:hAnsi="Times New Roman" w:cs="Times New Roman"/>
              </w:rPr>
            </w:pPr>
            <w:r w:rsidRPr="00257D6E">
              <w:rPr>
                <w:rFonts w:ascii="Times New Roman" w:hAnsi="Times New Roman" w:cs="Times New Roman"/>
              </w:rPr>
              <w:t xml:space="preserve">Открытие </w:t>
            </w:r>
            <w:r w:rsidR="00257D6E">
              <w:rPr>
                <w:rFonts w:ascii="Times New Roman" w:hAnsi="Times New Roman" w:cs="Times New Roman"/>
              </w:rPr>
              <w:t xml:space="preserve">семинара-практикума. </w:t>
            </w:r>
            <w:r w:rsidRPr="00257D6E">
              <w:rPr>
                <w:rFonts w:ascii="Times New Roman" w:hAnsi="Times New Roman" w:cs="Times New Roman"/>
              </w:rPr>
              <w:t xml:space="preserve">Приветствие участников. </w:t>
            </w:r>
          </w:p>
          <w:p w14:paraId="05F239F0" w14:textId="36A582BB" w:rsidR="00D21CF8" w:rsidRDefault="00D21CF8" w:rsidP="00AA5482">
            <w:pPr>
              <w:jc w:val="both"/>
              <w:rPr>
                <w:rFonts w:ascii="Times New Roman" w:hAnsi="Times New Roman" w:cs="Times New Roman"/>
              </w:rPr>
            </w:pPr>
            <w:r w:rsidRPr="00257D6E">
              <w:rPr>
                <w:rFonts w:ascii="Times New Roman" w:hAnsi="Times New Roman" w:cs="Times New Roman"/>
              </w:rPr>
              <w:t>Дмитриева Татьяна</w:t>
            </w:r>
            <w:r w:rsidR="00A02B38" w:rsidRPr="00257D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7D6E">
              <w:rPr>
                <w:rFonts w:ascii="Times New Roman" w:hAnsi="Times New Roman" w:cs="Times New Roman"/>
              </w:rPr>
              <w:t>Алфеевна</w:t>
            </w:r>
            <w:proofErr w:type="spellEnd"/>
            <w:r w:rsidRPr="00257D6E">
              <w:rPr>
                <w:rFonts w:ascii="Times New Roman" w:hAnsi="Times New Roman" w:cs="Times New Roman"/>
              </w:rPr>
              <w:t xml:space="preserve">, заведующий ГБДОУ </w:t>
            </w:r>
            <w:r w:rsidR="00901396" w:rsidRPr="00257D6E">
              <w:rPr>
                <w:rFonts w:ascii="Times New Roman" w:hAnsi="Times New Roman" w:cs="Times New Roman"/>
              </w:rPr>
              <w:t>детского сада №</w:t>
            </w:r>
            <w:r w:rsidRPr="00257D6E">
              <w:rPr>
                <w:rFonts w:ascii="Times New Roman" w:hAnsi="Times New Roman" w:cs="Times New Roman"/>
              </w:rPr>
              <w:t>94 компенсирующего вида Невского района Санкт-Петербурга</w:t>
            </w:r>
          </w:p>
          <w:p w14:paraId="07E6C3D4" w14:textId="62EA476A" w:rsidR="00E8590D" w:rsidRPr="00A02B38" w:rsidRDefault="00E8590D" w:rsidP="00E85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Крипакова Татьяна Юрьевна, заместитель директора ИМЦ по организационно-методической работе </w:t>
            </w:r>
          </w:p>
        </w:tc>
      </w:tr>
      <w:tr w:rsidR="00AC7962" w:rsidRPr="004364B6" w14:paraId="5A49712D" w14:textId="77777777" w:rsidTr="00544B0A">
        <w:trPr>
          <w:trHeight w:val="836"/>
          <w:jc w:val="center"/>
        </w:trPr>
        <w:tc>
          <w:tcPr>
            <w:tcW w:w="1555" w:type="dxa"/>
            <w:vMerge/>
          </w:tcPr>
          <w:p w14:paraId="7FB2FBC0" w14:textId="77777777" w:rsidR="00AC7962" w:rsidRDefault="00AC7962" w:rsidP="00A02B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83" w:type="dxa"/>
          </w:tcPr>
          <w:p w14:paraId="1071013E" w14:textId="06951AE6" w:rsidR="000450D5" w:rsidRPr="00257D6E" w:rsidRDefault="000450D5" w:rsidP="007E1D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</w:t>
            </w:r>
            <w:r w:rsidR="00AC7962" w:rsidRPr="00AC7962">
              <w:rPr>
                <w:rFonts w:ascii="Times New Roman" w:hAnsi="Times New Roman" w:cs="Times New Roman"/>
              </w:rPr>
              <w:t>етско-родительский клуб</w:t>
            </w:r>
            <w:r w:rsidR="00AC796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«М</w:t>
            </w:r>
            <w:r w:rsidR="00AC7962" w:rsidRPr="00AC7962">
              <w:rPr>
                <w:rFonts w:ascii="Times New Roman" w:hAnsi="Times New Roman" w:cs="Times New Roman"/>
              </w:rPr>
              <w:t>ы вместе</w:t>
            </w:r>
            <w:r>
              <w:rPr>
                <w:rFonts w:ascii="Times New Roman" w:hAnsi="Times New Roman" w:cs="Times New Roman"/>
              </w:rPr>
              <w:t>» Осипова Юлия Анатольевна, учитель-логопед; Соколова Елена Викторовна, воспитатель – ГБДОУ детского сада №94 компенсирующего вида Невского района Санкт-Петербурга</w:t>
            </w:r>
          </w:p>
        </w:tc>
      </w:tr>
      <w:tr w:rsidR="00257D6E" w:rsidRPr="004364B6" w14:paraId="67F4B4F2" w14:textId="77777777" w:rsidTr="00544B0A">
        <w:trPr>
          <w:trHeight w:val="836"/>
          <w:jc w:val="center"/>
        </w:trPr>
        <w:tc>
          <w:tcPr>
            <w:tcW w:w="1555" w:type="dxa"/>
            <w:vMerge/>
          </w:tcPr>
          <w:p w14:paraId="2A5A043E" w14:textId="77777777" w:rsidR="00257D6E" w:rsidRDefault="00257D6E" w:rsidP="00A02B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83" w:type="dxa"/>
          </w:tcPr>
          <w:p w14:paraId="5A6175E5" w14:textId="2135B0AA" w:rsidR="00257D6E" w:rsidRPr="003E54E7" w:rsidRDefault="00506846" w:rsidP="007E1D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«</w:t>
            </w:r>
            <w:r w:rsidRPr="00506846">
              <w:rPr>
                <w:rFonts w:ascii="Times New Roman" w:hAnsi="Times New Roman" w:cs="Times New Roman"/>
                <w:color w:val="000000" w:themeColor="text1"/>
              </w:rPr>
              <w:t>Организация игрового взаимодействия родителей и детей младшего дошкольного возраста с использованием методики О. Н. Тепляковой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» </w:t>
            </w:r>
            <w:r w:rsidR="003E54E7" w:rsidRPr="00AC7962">
              <w:rPr>
                <w:rFonts w:ascii="Times New Roman" w:hAnsi="Times New Roman" w:cs="Times New Roman"/>
              </w:rPr>
              <w:t>Моисеенко Ольга Геннадьевна, педагог-психолог– ГБДОУ детского сада №94 компенсирующего вида Невского района Санкт-Петербурга</w:t>
            </w:r>
          </w:p>
        </w:tc>
      </w:tr>
      <w:tr w:rsidR="00957A59" w:rsidRPr="004364B6" w14:paraId="0B060222" w14:textId="77777777" w:rsidTr="00544B0A">
        <w:trPr>
          <w:trHeight w:val="836"/>
          <w:jc w:val="center"/>
        </w:trPr>
        <w:tc>
          <w:tcPr>
            <w:tcW w:w="1555" w:type="dxa"/>
            <w:vMerge/>
          </w:tcPr>
          <w:p w14:paraId="07BCEB95" w14:textId="77777777" w:rsidR="00957A59" w:rsidRDefault="00957A59" w:rsidP="00A02B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83" w:type="dxa"/>
          </w:tcPr>
          <w:p w14:paraId="75A661E2" w14:textId="23C72BB2" w:rsidR="00957A59" w:rsidRDefault="00957A59" w:rsidP="007E1DF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 xml:space="preserve">Практикум с родителями «Гармония в общении с детьми» Осипова Светлана Александровна, педагог-психолог; </w:t>
            </w:r>
            <w:proofErr w:type="spellStart"/>
            <w:r>
              <w:rPr>
                <w:rFonts w:ascii="Times New Roman" w:hAnsi="Times New Roman" w:cs="Times New Roman"/>
              </w:rPr>
              <w:t>Чорная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Галина Юрьевна, воспитатель – ГБДОУ детского сада №38 компенсирующего вида Невского района Санкт-Петербурга</w:t>
            </w:r>
          </w:p>
        </w:tc>
      </w:tr>
      <w:tr w:rsidR="00184463" w:rsidRPr="004364B6" w14:paraId="19C22B85" w14:textId="77777777" w:rsidTr="00544B0A">
        <w:trPr>
          <w:trHeight w:val="836"/>
          <w:jc w:val="center"/>
        </w:trPr>
        <w:tc>
          <w:tcPr>
            <w:tcW w:w="1555" w:type="dxa"/>
            <w:vMerge/>
          </w:tcPr>
          <w:p w14:paraId="62A8360E" w14:textId="77777777" w:rsidR="00184463" w:rsidRDefault="00184463" w:rsidP="00A02B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83" w:type="dxa"/>
          </w:tcPr>
          <w:p w14:paraId="6A2EA022" w14:textId="2AE41F83" w:rsidR="00184463" w:rsidRPr="00DC2DEA" w:rsidRDefault="00506846" w:rsidP="007E1DFB">
            <w:pPr>
              <w:jc w:val="both"/>
              <w:rPr>
                <w:rFonts w:ascii="Times New Roman" w:hAnsi="Times New Roman" w:cs="Times New Roman"/>
              </w:rPr>
            </w:pPr>
            <w:r w:rsidRPr="00506846">
              <w:rPr>
                <w:rFonts w:ascii="Times New Roman" w:hAnsi="Times New Roman" w:cs="Times New Roman"/>
              </w:rPr>
              <w:t xml:space="preserve">«Проект </w:t>
            </w:r>
            <w:r>
              <w:rPr>
                <w:rFonts w:ascii="Times New Roman" w:hAnsi="Times New Roman" w:cs="Times New Roman"/>
              </w:rPr>
              <w:t>«</w:t>
            </w:r>
            <w:r w:rsidRPr="00506846">
              <w:rPr>
                <w:rFonts w:ascii="Times New Roman" w:hAnsi="Times New Roman" w:cs="Times New Roman"/>
              </w:rPr>
              <w:t>Поддержка» как новый ресурс взаимодействия с семьей в условиях инклюзивного детского сада»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84463">
              <w:rPr>
                <w:rFonts w:ascii="Times New Roman" w:hAnsi="Times New Roman" w:cs="Times New Roman"/>
              </w:rPr>
              <w:t xml:space="preserve">Абрамова Ирина Сергеевна, педагог-психолог;  </w:t>
            </w:r>
            <w:r w:rsidR="0045528F">
              <w:rPr>
                <w:rFonts w:ascii="Times New Roman" w:hAnsi="Times New Roman" w:cs="Times New Roman"/>
              </w:rPr>
              <w:t>Волошина</w:t>
            </w:r>
            <w:r w:rsidR="00971583">
              <w:rPr>
                <w:rFonts w:ascii="Times New Roman" w:hAnsi="Times New Roman" w:cs="Times New Roman"/>
              </w:rPr>
              <w:t xml:space="preserve"> </w:t>
            </w:r>
            <w:r w:rsidR="0045528F">
              <w:rPr>
                <w:rFonts w:ascii="Times New Roman" w:hAnsi="Times New Roman" w:cs="Times New Roman"/>
              </w:rPr>
              <w:t xml:space="preserve">Елена Владимировна, воспитатель; </w:t>
            </w:r>
            <w:proofErr w:type="spellStart"/>
            <w:r w:rsidR="00184463">
              <w:rPr>
                <w:rFonts w:ascii="Times New Roman" w:hAnsi="Times New Roman" w:cs="Times New Roman"/>
              </w:rPr>
              <w:t>Коротыч</w:t>
            </w:r>
            <w:proofErr w:type="spellEnd"/>
            <w:r w:rsidR="00184463">
              <w:rPr>
                <w:rFonts w:ascii="Times New Roman" w:hAnsi="Times New Roman" w:cs="Times New Roman"/>
              </w:rPr>
              <w:t xml:space="preserve"> Марина Константиновна, воспитатель</w:t>
            </w:r>
            <w:r w:rsidR="00DC2DEA">
              <w:rPr>
                <w:rFonts w:ascii="Times New Roman" w:hAnsi="Times New Roman" w:cs="Times New Roman"/>
              </w:rPr>
              <w:t xml:space="preserve"> – </w:t>
            </w:r>
            <w:r w:rsidR="00184463">
              <w:rPr>
                <w:rFonts w:ascii="Times New Roman" w:hAnsi="Times New Roman" w:cs="Times New Roman"/>
              </w:rPr>
              <w:t xml:space="preserve">ГБДОУ детского сада №5 комбинированного вида Невского района Санкт-Петербурга </w:t>
            </w:r>
          </w:p>
        </w:tc>
      </w:tr>
      <w:tr w:rsidR="00A012FE" w:rsidRPr="004364B6" w14:paraId="373B4964" w14:textId="77777777" w:rsidTr="00544B0A">
        <w:trPr>
          <w:trHeight w:val="850"/>
          <w:jc w:val="center"/>
        </w:trPr>
        <w:tc>
          <w:tcPr>
            <w:tcW w:w="1555" w:type="dxa"/>
            <w:vMerge/>
          </w:tcPr>
          <w:p w14:paraId="064F36FD" w14:textId="77777777" w:rsidR="00A012FE" w:rsidRPr="004364B6" w:rsidRDefault="00A01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83" w:type="dxa"/>
          </w:tcPr>
          <w:p w14:paraId="27FD3086" w14:textId="0C99A1E2" w:rsidR="00A012FE" w:rsidRPr="0038652B" w:rsidRDefault="00FE1900" w:rsidP="007E1DFB">
            <w:pPr>
              <w:jc w:val="both"/>
              <w:rPr>
                <w:rFonts w:ascii="Times New Roman" w:hAnsi="Times New Roman" w:cs="Times New Roman"/>
              </w:rPr>
            </w:pPr>
            <w:r w:rsidRPr="00FE1900">
              <w:rPr>
                <w:rFonts w:ascii="Times New Roman" w:hAnsi="Times New Roman" w:cs="Times New Roman"/>
              </w:rPr>
              <w:t>«Практическое применение технологии «Однотонные дни» для детей с ТМНР в работе с родителями»</w:t>
            </w:r>
            <w:r w:rsidR="00184463">
              <w:rPr>
                <w:rFonts w:ascii="Times New Roman" w:hAnsi="Times New Roman" w:cs="Times New Roman"/>
              </w:rPr>
              <w:t xml:space="preserve"> Степанова Мария Андреевна, учитель-дефектолог; </w:t>
            </w:r>
            <w:r w:rsidR="00DC2DEA">
              <w:rPr>
                <w:rFonts w:ascii="Times New Roman" w:hAnsi="Times New Roman" w:cs="Times New Roman"/>
              </w:rPr>
              <w:t>Иванова Ирина Николаевна, учитель-логопед – ГБДОУ детского сада №76 комбинированного вида Невского района Санкт-Петербурга</w:t>
            </w:r>
          </w:p>
        </w:tc>
      </w:tr>
      <w:tr w:rsidR="005822F9" w:rsidRPr="004364B6" w14:paraId="324882D8" w14:textId="77777777" w:rsidTr="00544B0A">
        <w:trPr>
          <w:trHeight w:val="836"/>
          <w:jc w:val="center"/>
        </w:trPr>
        <w:tc>
          <w:tcPr>
            <w:tcW w:w="1555" w:type="dxa"/>
            <w:vMerge/>
          </w:tcPr>
          <w:p w14:paraId="315C9931" w14:textId="77777777" w:rsidR="005822F9" w:rsidRPr="004364B6" w:rsidRDefault="005822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83" w:type="dxa"/>
          </w:tcPr>
          <w:p w14:paraId="486DAB11" w14:textId="7CE424E7" w:rsidR="00B1268D" w:rsidRPr="00FE1900" w:rsidRDefault="00DC2DEA" w:rsidP="007E1D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5822F9" w:rsidRPr="005822F9">
              <w:rPr>
                <w:rFonts w:ascii="Times New Roman" w:hAnsi="Times New Roman" w:cs="Times New Roman"/>
              </w:rPr>
              <w:t>Семейный клуб: возможности, потенциал, перспективы</w:t>
            </w:r>
            <w:r>
              <w:rPr>
                <w:rFonts w:ascii="Times New Roman" w:hAnsi="Times New Roman" w:cs="Times New Roman"/>
              </w:rPr>
              <w:t>»</w:t>
            </w:r>
            <w:r w:rsidR="005822F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Ткаченко </w:t>
            </w:r>
            <w:r w:rsidR="005822F9">
              <w:rPr>
                <w:rFonts w:ascii="Times New Roman" w:hAnsi="Times New Roman" w:cs="Times New Roman"/>
              </w:rPr>
              <w:t>Тамара Владимировна</w:t>
            </w:r>
            <w:r>
              <w:rPr>
                <w:rFonts w:ascii="Times New Roman" w:hAnsi="Times New Roman" w:cs="Times New Roman"/>
              </w:rPr>
              <w:t>, педагог-психолог</w:t>
            </w:r>
            <w:r w:rsidR="00B1268D">
              <w:rPr>
                <w:rFonts w:ascii="Times New Roman" w:hAnsi="Times New Roman" w:cs="Times New Roman"/>
              </w:rPr>
              <w:t xml:space="preserve"> – ГБДОУ детского сада №</w:t>
            </w:r>
            <w:bookmarkStart w:id="1" w:name="_GoBack"/>
            <w:bookmarkEnd w:id="1"/>
            <w:r w:rsidR="00B1268D">
              <w:rPr>
                <w:rFonts w:ascii="Times New Roman" w:hAnsi="Times New Roman" w:cs="Times New Roman"/>
              </w:rPr>
              <w:t>23 комбинированного вида Невского района Санкт-Петербурга</w:t>
            </w:r>
          </w:p>
        </w:tc>
      </w:tr>
      <w:tr w:rsidR="00FB77F3" w:rsidRPr="004364B6" w14:paraId="32C925A7" w14:textId="77777777" w:rsidTr="00E8590D">
        <w:trPr>
          <w:trHeight w:val="1857"/>
          <w:jc w:val="center"/>
        </w:trPr>
        <w:tc>
          <w:tcPr>
            <w:tcW w:w="1555" w:type="dxa"/>
          </w:tcPr>
          <w:p w14:paraId="56D4F6AE" w14:textId="65BF7FCD" w:rsidR="00FB77F3" w:rsidRPr="004364B6" w:rsidRDefault="00D21CF8">
            <w:pPr>
              <w:rPr>
                <w:rFonts w:ascii="Times New Roman" w:hAnsi="Times New Roman" w:cs="Times New Roman"/>
              </w:rPr>
            </w:pPr>
            <w:r w:rsidRPr="004364B6">
              <w:rPr>
                <w:rFonts w:ascii="Times New Roman" w:hAnsi="Times New Roman" w:cs="Times New Roman"/>
              </w:rPr>
              <w:t>14.</w:t>
            </w:r>
            <w:r w:rsidR="00B1268D">
              <w:rPr>
                <w:rFonts w:ascii="Times New Roman" w:hAnsi="Times New Roman" w:cs="Times New Roman"/>
              </w:rPr>
              <w:t>35</w:t>
            </w:r>
            <w:r w:rsidRPr="004364B6">
              <w:rPr>
                <w:rFonts w:ascii="Times New Roman" w:hAnsi="Times New Roman" w:cs="Times New Roman"/>
              </w:rPr>
              <w:t>-14.</w:t>
            </w:r>
            <w:r w:rsidR="00B1268D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9083" w:type="dxa"/>
          </w:tcPr>
          <w:p w14:paraId="3934A0B0" w14:textId="0B67A14E" w:rsidR="00FB77F3" w:rsidRPr="00F74A5C" w:rsidRDefault="0043465B" w:rsidP="00F74A5C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71A9D305" wp14:editId="015AA535">
                  <wp:simplePos x="0" y="0"/>
                  <wp:positionH relativeFrom="column">
                    <wp:posOffset>4393565</wp:posOffset>
                  </wp:positionH>
                  <wp:positionV relativeFrom="paragraph">
                    <wp:posOffset>0</wp:posOffset>
                  </wp:positionV>
                  <wp:extent cx="1135380" cy="1135380"/>
                  <wp:effectExtent l="0" t="0" r="7620" b="7620"/>
                  <wp:wrapThrough wrapText="bothSides">
                    <wp:wrapPolygon edited="0">
                      <wp:start x="0" y="0"/>
                      <wp:lineTo x="0" y="21383"/>
                      <wp:lineTo x="21383" y="21383"/>
                      <wp:lineTo x="21383" y="0"/>
                      <wp:lineTo x="0" y="0"/>
                    </wp:wrapPolygon>
                  </wp:wrapThrough>
                  <wp:docPr id="9168610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5380" cy="1135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74A5C" w:rsidRPr="00F74A5C">
              <w:rPr>
                <w:rFonts w:ascii="Times New Roman" w:hAnsi="Times New Roman" w:cs="Times New Roman"/>
                <w:noProof/>
              </w:rPr>
              <w:t>Рефлексия. Подведение итогов семинара</w:t>
            </w:r>
            <w:r w:rsidR="00B1268D">
              <w:rPr>
                <w:rFonts w:ascii="Times New Roman" w:hAnsi="Times New Roman" w:cs="Times New Roman"/>
                <w:noProof/>
              </w:rPr>
              <w:t>-практикума</w:t>
            </w:r>
            <w:r w:rsidR="00F74A5C" w:rsidRPr="00F74A5C">
              <w:rPr>
                <w:rFonts w:ascii="Times New Roman" w:hAnsi="Times New Roman" w:cs="Times New Roman"/>
                <w:noProof/>
              </w:rPr>
              <w:t xml:space="preserve">     </w:t>
            </w:r>
            <w:r>
              <w:rPr>
                <w:noProof/>
              </w:rPr>
              <w:t xml:space="preserve"> </w:t>
            </w:r>
            <w:r w:rsidR="00F74A5C" w:rsidRPr="00F74A5C">
              <w:rPr>
                <w:rFonts w:ascii="Times New Roman" w:hAnsi="Times New Roman" w:cs="Times New Roman"/>
                <w:noProof/>
              </w:rPr>
              <w:t xml:space="preserve">                                                                                              </w:t>
            </w:r>
          </w:p>
          <w:p w14:paraId="43085C49" w14:textId="05F7F02A" w:rsidR="00921F7A" w:rsidRPr="00F74A5C" w:rsidRDefault="00921F7A" w:rsidP="00F74A5C">
            <w:pPr>
              <w:rPr>
                <w:rFonts w:ascii="Times New Roman" w:hAnsi="Times New Roman" w:cs="Times New Roman"/>
              </w:rPr>
            </w:pPr>
          </w:p>
        </w:tc>
      </w:tr>
    </w:tbl>
    <w:p w14:paraId="5AAC4D7B" w14:textId="06066EA3" w:rsidR="00B1268D" w:rsidRDefault="00544B0A" w:rsidP="00D56308">
      <w:pPr>
        <w:rPr>
          <w:rFonts w:ascii="Times New Roman" w:hAnsi="Times New Roman" w:cs="Times New Roman"/>
        </w:rPr>
      </w:pPr>
      <w:r w:rsidRPr="00544B0A">
        <w:rPr>
          <w:rFonts w:ascii="Times New Roman" w:hAnsi="Times New Roman" w:cs="Times New Roman"/>
        </w:rPr>
        <w:t>Место проведения семинара</w:t>
      </w:r>
      <w:r w:rsidR="00B1268D">
        <w:rPr>
          <w:rFonts w:ascii="Times New Roman" w:hAnsi="Times New Roman" w:cs="Times New Roman"/>
        </w:rPr>
        <w:t>-практикума</w:t>
      </w:r>
      <w:r w:rsidRPr="00544B0A">
        <w:rPr>
          <w:rFonts w:ascii="Times New Roman" w:hAnsi="Times New Roman" w:cs="Times New Roman"/>
        </w:rPr>
        <w:t>: Санкт-Петербург, ул. Дыбенко, д.20, к 2, литер А</w:t>
      </w:r>
      <w:r>
        <w:rPr>
          <w:rFonts w:ascii="Times New Roman" w:hAnsi="Times New Roman" w:cs="Times New Roman"/>
        </w:rPr>
        <w:t>.</w:t>
      </w:r>
    </w:p>
    <w:p w14:paraId="393ED799" w14:textId="12B9B3FE" w:rsidR="00544B0A" w:rsidRPr="00544B0A" w:rsidRDefault="00544B0A" w:rsidP="00D563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Тел. 8 (812) 588-33-30</w:t>
      </w:r>
      <w:r w:rsidR="00B1268D">
        <w:rPr>
          <w:rFonts w:ascii="Times New Roman" w:hAnsi="Times New Roman" w:cs="Times New Roman"/>
        </w:rPr>
        <w:t xml:space="preserve">  </w:t>
      </w:r>
      <w:r w:rsidRPr="00544B0A">
        <w:rPr>
          <w:rFonts w:ascii="Times New Roman" w:hAnsi="Times New Roman" w:cs="Times New Roman"/>
        </w:rPr>
        <w:t>Электронная почта:  </w:t>
      </w:r>
      <w:hyperlink r:id="rId8" w:history="1">
        <w:r w:rsidRPr="00544B0A">
          <w:rPr>
            <w:rFonts w:ascii="Times New Roman" w:hAnsi="Times New Roman" w:cs="Times New Roman"/>
            <w:u w:val="single"/>
          </w:rPr>
          <w:t>info.ds94@obr.gov.spb.ru</w:t>
        </w:r>
      </w:hyperlink>
      <w:r w:rsidRPr="00544B0A">
        <w:rPr>
          <w:rFonts w:ascii="Times New Roman" w:hAnsi="Times New Roman" w:cs="Times New Roman"/>
        </w:rPr>
        <w:t>   </w:t>
      </w:r>
    </w:p>
    <w:p w14:paraId="48575514" w14:textId="5967CA37" w:rsidR="00B16DB9" w:rsidRDefault="00B16DB9" w:rsidP="00D56308"/>
    <w:sectPr w:rsidR="00B16DB9" w:rsidSect="00B1268D">
      <w:pgSz w:w="11906" w:h="16838"/>
      <w:pgMar w:top="284" w:right="424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92D08"/>
    <w:multiLevelType w:val="hybridMultilevel"/>
    <w:tmpl w:val="71EE4E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9C4"/>
    <w:rsid w:val="000415B6"/>
    <w:rsid w:val="000450D5"/>
    <w:rsid w:val="000604CA"/>
    <w:rsid w:val="00072687"/>
    <w:rsid w:val="000871D9"/>
    <w:rsid w:val="000D7EB4"/>
    <w:rsid w:val="00184463"/>
    <w:rsid w:val="001C4B95"/>
    <w:rsid w:val="001C7149"/>
    <w:rsid w:val="00214C2D"/>
    <w:rsid w:val="00257D6E"/>
    <w:rsid w:val="0028390A"/>
    <w:rsid w:val="002E4B01"/>
    <w:rsid w:val="0030393D"/>
    <w:rsid w:val="0036093A"/>
    <w:rsid w:val="0038313D"/>
    <w:rsid w:val="0038652B"/>
    <w:rsid w:val="003C011A"/>
    <w:rsid w:val="003E54E7"/>
    <w:rsid w:val="0043465B"/>
    <w:rsid w:val="004364B6"/>
    <w:rsid w:val="0045528F"/>
    <w:rsid w:val="00506846"/>
    <w:rsid w:val="00533043"/>
    <w:rsid w:val="00544B0A"/>
    <w:rsid w:val="005574A7"/>
    <w:rsid w:val="005822F9"/>
    <w:rsid w:val="005847AE"/>
    <w:rsid w:val="005B52E4"/>
    <w:rsid w:val="007912D8"/>
    <w:rsid w:val="00793C06"/>
    <w:rsid w:val="007D6A75"/>
    <w:rsid w:val="007E1DFB"/>
    <w:rsid w:val="007F0135"/>
    <w:rsid w:val="007F6F0E"/>
    <w:rsid w:val="00823D12"/>
    <w:rsid w:val="00841ADC"/>
    <w:rsid w:val="00843578"/>
    <w:rsid w:val="008A217F"/>
    <w:rsid w:val="008B6E88"/>
    <w:rsid w:val="008D32F8"/>
    <w:rsid w:val="00901396"/>
    <w:rsid w:val="00921F7A"/>
    <w:rsid w:val="00957A59"/>
    <w:rsid w:val="00967BAE"/>
    <w:rsid w:val="00971583"/>
    <w:rsid w:val="00A012FE"/>
    <w:rsid w:val="00A02B38"/>
    <w:rsid w:val="00A45ECB"/>
    <w:rsid w:val="00AA5482"/>
    <w:rsid w:val="00AB2A97"/>
    <w:rsid w:val="00AB7834"/>
    <w:rsid w:val="00AC7962"/>
    <w:rsid w:val="00B1268D"/>
    <w:rsid w:val="00B16DB9"/>
    <w:rsid w:val="00B30512"/>
    <w:rsid w:val="00CC4CAF"/>
    <w:rsid w:val="00CF41E0"/>
    <w:rsid w:val="00D17162"/>
    <w:rsid w:val="00D21CF8"/>
    <w:rsid w:val="00D247B0"/>
    <w:rsid w:val="00D56308"/>
    <w:rsid w:val="00D71F6C"/>
    <w:rsid w:val="00DC2DEA"/>
    <w:rsid w:val="00DF6153"/>
    <w:rsid w:val="00E32507"/>
    <w:rsid w:val="00E360DD"/>
    <w:rsid w:val="00E45A03"/>
    <w:rsid w:val="00E815FE"/>
    <w:rsid w:val="00E8590D"/>
    <w:rsid w:val="00EB09C4"/>
    <w:rsid w:val="00EE4B18"/>
    <w:rsid w:val="00F208DB"/>
    <w:rsid w:val="00F74A5C"/>
    <w:rsid w:val="00FB77F3"/>
    <w:rsid w:val="00FE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2F1EF"/>
  <w15:docId w15:val="{838FA210-1F1E-4783-A502-78F574A5F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9C4"/>
    <w:rPr>
      <w:sz w:val="24"/>
      <w:szCs w:val="24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D71F6C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1F6C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1F6C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1F6C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1F6C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1F6C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1F6C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1F6C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1F6C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1F6C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71F6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71F6C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71F6C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71F6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D71F6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D71F6C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71F6C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D71F6C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D71F6C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71F6C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Заголовок Знак"/>
    <w:basedOn w:val="a0"/>
    <w:link w:val="a4"/>
    <w:uiPriority w:val="10"/>
    <w:rsid w:val="00D71F6C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71F6C"/>
    <w:pPr>
      <w:spacing w:after="320"/>
      <w:jc w:val="right"/>
    </w:pPr>
    <w:rPr>
      <w:i/>
      <w:iCs/>
      <w:color w:val="808080" w:themeColor="text1" w:themeTint="7F"/>
      <w:spacing w:val="10"/>
    </w:rPr>
  </w:style>
  <w:style w:type="character" w:customStyle="1" w:styleId="a7">
    <w:name w:val="Подзаголовок Знак"/>
    <w:basedOn w:val="a0"/>
    <w:link w:val="a6"/>
    <w:uiPriority w:val="11"/>
    <w:rsid w:val="00D71F6C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D71F6C"/>
    <w:rPr>
      <w:b/>
      <w:bCs/>
      <w:spacing w:val="0"/>
    </w:rPr>
  </w:style>
  <w:style w:type="character" w:styleId="a9">
    <w:name w:val="Emphasis"/>
    <w:uiPriority w:val="20"/>
    <w:qFormat/>
    <w:rsid w:val="00D71F6C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D71F6C"/>
  </w:style>
  <w:style w:type="paragraph" w:styleId="ab">
    <w:name w:val="List Paragraph"/>
    <w:basedOn w:val="a"/>
    <w:uiPriority w:val="34"/>
    <w:qFormat/>
    <w:rsid w:val="00D71F6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71F6C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71F6C"/>
    <w:rPr>
      <w:rFonts w:asciiTheme="minorHAnsi"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D71F6C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D71F6C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D71F6C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D71F6C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D71F6C"/>
    <w:rPr>
      <w:smallCaps/>
    </w:rPr>
  </w:style>
  <w:style w:type="character" w:styleId="af1">
    <w:name w:val="Intense Reference"/>
    <w:uiPriority w:val="32"/>
    <w:qFormat/>
    <w:rsid w:val="00D71F6C"/>
    <w:rPr>
      <w:b/>
      <w:bCs/>
      <w:smallCaps/>
      <w:color w:val="auto"/>
    </w:rPr>
  </w:style>
  <w:style w:type="character" w:styleId="af2">
    <w:name w:val="Book Title"/>
    <w:uiPriority w:val="33"/>
    <w:qFormat/>
    <w:rsid w:val="00D71F6C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D71F6C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EB09C4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EB09C4"/>
    <w:rPr>
      <w:rFonts w:ascii="Tahoma" w:hAnsi="Tahoma" w:cs="Tahoma"/>
      <w:sz w:val="16"/>
      <w:szCs w:val="16"/>
      <w:lang w:val="ru-RU" w:bidi="ar-SA"/>
    </w:rPr>
  </w:style>
  <w:style w:type="table" w:styleId="af6">
    <w:name w:val="Table Grid"/>
    <w:basedOn w:val="a1"/>
    <w:uiPriority w:val="59"/>
    <w:rsid w:val="00EB09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rmal (Web)"/>
    <w:basedOn w:val="a"/>
    <w:uiPriority w:val="99"/>
    <w:semiHidden/>
    <w:unhideWhenUsed/>
    <w:rsid w:val="00793C0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markedcontent">
    <w:name w:val="markedcontent"/>
    <w:basedOn w:val="a0"/>
    <w:rsid w:val="00EE4B18"/>
  </w:style>
  <w:style w:type="character" w:styleId="af8">
    <w:name w:val="Hyperlink"/>
    <w:basedOn w:val="a0"/>
    <w:uiPriority w:val="99"/>
    <w:semiHidden/>
    <w:unhideWhenUsed/>
    <w:rsid w:val="00544B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90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9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14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8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9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8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.ds94@obr.gov.spb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Крипакова Татьяна Юрьевна</cp:lastModifiedBy>
  <cp:revision>3</cp:revision>
  <cp:lastPrinted>2023-01-24T14:16:00Z</cp:lastPrinted>
  <dcterms:created xsi:type="dcterms:W3CDTF">2023-11-24T08:59:00Z</dcterms:created>
  <dcterms:modified xsi:type="dcterms:W3CDTF">2023-11-24T09:07:00Z</dcterms:modified>
</cp:coreProperties>
</file>