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7381"/>
        <w:gridCol w:w="7405"/>
      </w:tblGrid>
      <w:tr>
        <w:tc>
          <w:tcPr>
            <w:tcW w:w="7509" w:type="dxa"/>
            <w:shd w:val="clear" w:color="auto" w:fill="auto"/>
          </w:tcPr>
          <w:p>
            <w:pPr>
              <w:jc w:val="both"/>
            </w:pPr>
          </w:p>
        </w:tc>
        <w:tc>
          <w:tcPr>
            <w:tcW w:w="7509" w:type="dxa"/>
            <w:shd w:val="clear" w:color="auto" w:fill="auto"/>
          </w:tcPr>
          <w:p>
            <w:pPr>
              <w:jc w:val="right"/>
            </w:pPr>
            <w:r>
              <w:t xml:space="preserve">Приложение к письму </w:t>
            </w:r>
            <w:r>
              <w:br/>
              <w:t xml:space="preserve">Комитета по образованию </w:t>
            </w:r>
            <w:r>
              <w:br/>
              <w:t>от 17.09.2018 №03-28-5993/18-0-0</w:t>
            </w:r>
          </w:p>
        </w:tc>
      </w:tr>
    </w:tbl>
    <w:p>
      <w:pPr>
        <w:jc w:val="center"/>
        <w:rPr>
          <w:sz w:val="18"/>
          <w:szCs w:val="18"/>
        </w:rPr>
      </w:pPr>
    </w:p>
    <w:p>
      <w:pPr>
        <w:jc w:val="center"/>
        <w:rPr>
          <w:sz w:val="18"/>
          <w:szCs w:val="18"/>
        </w:rPr>
      </w:pPr>
    </w:p>
    <w:p>
      <w:pPr>
        <w:pStyle w:val="a3"/>
        <w:numPr>
          <w:ilvl w:val="0"/>
          <w:numId w:val="2"/>
        </w:numPr>
      </w:pPr>
      <w:proofErr w:type="gramStart"/>
      <w:r>
        <w:t>Описание имеющихся в СКОУ материально-технических условий согласно ФГОС включая</w:t>
      </w:r>
      <w:proofErr w:type="gramEnd"/>
      <w:r>
        <w:t>:</w:t>
      </w:r>
    </w:p>
    <w:p>
      <w:pPr>
        <w:pStyle w:val="a3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19"/>
        <w:gridCol w:w="10567"/>
      </w:tblGrid>
      <w:tr>
        <w:tc>
          <w:tcPr>
            <w:tcW w:w="4219" w:type="dxa"/>
          </w:tcPr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>Материально-</w:t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>технические условия</w:t>
            </w:r>
          </w:p>
          <w:p>
            <w:pPr>
              <w:jc w:val="center"/>
              <w:rPr>
                <w:b/>
              </w:rPr>
            </w:pPr>
          </w:p>
        </w:tc>
        <w:tc>
          <w:tcPr>
            <w:tcW w:w="10567" w:type="dxa"/>
          </w:tcPr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</w:tr>
      <w:tr>
        <w:tc>
          <w:tcPr>
            <w:tcW w:w="4219" w:type="dxa"/>
          </w:tcPr>
          <w:p>
            <w:r>
              <w:t>Технические средства обучения</w:t>
            </w:r>
          </w:p>
          <w:p/>
        </w:tc>
        <w:tc>
          <w:tcPr>
            <w:tcW w:w="10567" w:type="dxa"/>
          </w:tcPr>
          <w:p/>
        </w:tc>
      </w:tr>
      <w:tr>
        <w:tc>
          <w:tcPr>
            <w:tcW w:w="4219" w:type="dxa"/>
          </w:tcPr>
          <w:p>
            <w:r>
              <w:t>Оснащенность коррекционного и развивающего пространства для освоения коррекционно-развивающей области и программы коррекционной работы</w:t>
            </w:r>
          </w:p>
        </w:tc>
        <w:tc>
          <w:tcPr>
            <w:tcW w:w="10567" w:type="dxa"/>
          </w:tcPr>
          <w:p/>
        </w:tc>
      </w:tr>
      <w:tr>
        <w:tc>
          <w:tcPr>
            <w:tcW w:w="4219" w:type="dxa"/>
          </w:tcPr>
          <w:p>
            <w:r>
              <w:t>Условия для трудового обучения в соответствии с реализуемым профилем (профилями)</w:t>
            </w:r>
          </w:p>
        </w:tc>
        <w:tc>
          <w:tcPr>
            <w:tcW w:w="10567" w:type="dxa"/>
          </w:tcPr>
          <w:p/>
        </w:tc>
      </w:tr>
      <w:tr>
        <w:tc>
          <w:tcPr>
            <w:tcW w:w="4219" w:type="dxa"/>
          </w:tcPr>
          <w:p>
            <w:r>
              <w:t xml:space="preserve">Другое </w:t>
            </w:r>
          </w:p>
          <w:p/>
        </w:tc>
        <w:tc>
          <w:tcPr>
            <w:tcW w:w="10567" w:type="dxa"/>
          </w:tcPr>
          <w:p/>
        </w:tc>
      </w:tr>
    </w:tbl>
    <w:p/>
    <w:p>
      <w:pPr>
        <w:pStyle w:val="a3"/>
        <w:numPr>
          <w:ilvl w:val="0"/>
          <w:numId w:val="2"/>
        </w:numPr>
      </w:pPr>
      <w:r>
        <w:t>Перечень недостающего или требующего замены  оборудования с учетом современных требований:</w:t>
      </w:r>
    </w:p>
    <w:p>
      <w:pPr>
        <w:pStyle w:val="a3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>
        <w:tc>
          <w:tcPr>
            <w:tcW w:w="4928" w:type="dxa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Перечень недостающего или требующего замены оборудования</w:t>
            </w:r>
          </w:p>
        </w:tc>
        <w:tc>
          <w:tcPr>
            <w:tcW w:w="4929" w:type="dxa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</w:tc>
        <w:tc>
          <w:tcPr>
            <w:tcW w:w="4929" w:type="dxa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Область применения в соответствии с ФГОС</w:t>
            </w:r>
          </w:p>
        </w:tc>
      </w:tr>
      <w:tr>
        <w:tc>
          <w:tcPr>
            <w:tcW w:w="4928" w:type="dxa"/>
          </w:tcPr>
          <w:p/>
        </w:tc>
        <w:tc>
          <w:tcPr>
            <w:tcW w:w="4929" w:type="dxa"/>
          </w:tcPr>
          <w:p/>
        </w:tc>
        <w:tc>
          <w:tcPr>
            <w:tcW w:w="4929" w:type="dxa"/>
          </w:tcPr>
          <w:p/>
        </w:tc>
      </w:tr>
      <w:tr>
        <w:tc>
          <w:tcPr>
            <w:tcW w:w="4928" w:type="dxa"/>
          </w:tcPr>
          <w:p/>
        </w:tc>
        <w:tc>
          <w:tcPr>
            <w:tcW w:w="4929" w:type="dxa"/>
          </w:tcPr>
          <w:p/>
        </w:tc>
        <w:tc>
          <w:tcPr>
            <w:tcW w:w="4929" w:type="dxa"/>
          </w:tcPr>
          <w:p/>
        </w:tc>
      </w:tr>
    </w:tbl>
    <w:p/>
    <w:p/>
    <w:p>
      <w:r>
        <w:t xml:space="preserve">В качестве рекомендации: с информацией о техническом оснащении образовательного процесса лиц с ограниченными возможностями здоровья можно ознакомиться на сайте федерального методического центра:  </w:t>
      </w:r>
      <w:hyperlink r:id="rId6" w:history="1">
        <w:r>
          <w:rPr>
            <w:rStyle w:val="a5"/>
            <w:lang w:val="en-US"/>
          </w:rPr>
          <w:t>http</w:t>
        </w:r>
        <w:r>
          <w:rPr>
            <w:rStyle w:val="a5"/>
          </w:rPr>
          <w:t>://</w:t>
        </w:r>
        <w:proofErr w:type="spellStart"/>
        <w:r>
          <w:rPr>
            <w:rStyle w:val="a5"/>
            <w:lang w:val="en-US"/>
          </w:rPr>
          <w:t>proforient</w:t>
        </w:r>
        <w:proofErr w:type="spellEnd"/>
        <w:r>
          <w:rPr>
            <w:rStyle w:val="a5"/>
          </w:rPr>
          <w:t>.</w:t>
        </w:r>
        <w:proofErr w:type="spellStart"/>
        <w:r>
          <w:rPr>
            <w:rStyle w:val="a5"/>
            <w:lang w:val="en-US"/>
          </w:rPr>
          <w:t>fmcspo</w:t>
        </w:r>
        <w:proofErr w:type="spellEnd"/>
        <w:r>
          <w:rPr>
            <w:rStyle w:val="a5"/>
          </w:rPr>
          <w:t>.</w:t>
        </w:r>
        <w:proofErr w:type="spellStart"/>
        <w:r>
          <w:rPr>
            <w:rStyle w:val="a5"/>
            <w:lang w:val="en-US"/>
          </w:rPr>
          <w:t>ru</w:t>
        </w:r>
        <w:proofErr w:type="spellEnd"/>
        <w:r>
          <w:rPr>
            <w:rStyle w:val="a5"/>
          </w:rPr>
          <w:t>/</w:t>
        </w:r>
        <w:r>
          <w:rPr>
            <w:rStyle w:val="a5"/>
            <w:lang w:val="en-US"/>
          </w:rPr>
          <w:t>documents</w:t>
        </w:r>
        <w:r>
          <w:rPr>
            <w:rStyle w:val="a5"/>
          </w:rPr>
          <w:t>/</w:t>
        </w:r>
        <w:proofErr w:type="spellStart"/>
        <w:r>
          <w:rPr>
            <w:rStyle w:val="a5"/>
            <w:lang w:val="en-US"/>
          </w:rPr>
          <w:t>metodics</w:t>
        </w:r>
        <w:proofErr w:type="spellEnd"/>
        <w:r>
          <w:rPr>
            <w:rStyle w:val="a5"/>
          </w:rPr>
          <w:t>/</w:t>
        </w:r>
        <w:proofErr w:type="spellStart"/>
        <w:r>
          <w:rPr>
            <w:rStyle w:val="a5"/>
            <w:lang w:val="en-US"/>
          </w:rPr>
          <w:t>rekomendatsii</w:t>
        </w:r>
        <w:proofErr w:type="spellEnd"/>
        <w:r>
          <w:rPr>
            <w:rStyle w:val="a5"/>
          </w:rPr>
          <w:t>/</w:t>
        </w:r>
        <w:proofErr w:type="spellStart"/>
        <w:r>
          <w:rPr>
            <w:rStyle w:val="a5"/>
            <w:lang w:val="en-US"/>
          </w:rPr>
          <w:t>perechen</w:t>
        </w:r>
        <w:proofErr w:type="spellEnd"/>
        <w:r>
          <w:rPr>
            <w:rStyle w:val="a5"/>
          </w:rPr>
          <w:t>_</w:t>
        </w:r>
        <w:proofErr w:type="spellStart"/>
        <w:r>
          <w:rPr>
            <w:rStyle w:val="a5"/>
            <w:lang w:val="en-US"/>
          </w:rPr>
          <w:t>oborudovaniya</w:t>
        </w:r>
        <w:proofErr w:type="spellEnd"/>
      </w:hyperlink>
      <w:r>
        <w:t xml:space="preserve"> (сопровождение </w:t>
      </w:r>
      <w:proofErr w:type="spellStart"/>
      <w:r>
        <w:t>профориентационной</w:t>
      </w:r>
      <w:proofErr w:type="spellEnd"/>
      <w:r>
        <w:t xml:space="preserve"> работы профессионального образовательного учреждения)</w:t>
      </w:r>
    </w:p>
    <w:p>
      <w:bookmarkStart w:id="0" w:name="_GoBack"/>
      <w:bookmarkEnd w:id="0"/>
    </w:p>
    <w:sectPr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E15A1"/>
    <w:multiLevelType w:val="hybridMultilevel"/>
    <w:tmpl w:val="93D85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D83764"/>
    <w:multiLevelType w:val="hybridMultilevel"/>
    <w:tmpl w:val="FCF02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table" w:styleId="a4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table" w:styleId="a4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oforient.fmcspo.ru/documents/metodics/rekomendatsii/perechen_oborudovaniy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Чернова Елена Ивановна</dc:creator>
  <cp:keywords/>
  <dc:description/>
  <cp:lastModifiedBy>Чернова Елена Ивановна</cp:lastModifiedBy>
  <cp:revision>2</cp:revision>
  <dcterms:created xsi:type="dcterms:W3CDTF">2018-09-20T14:06:00Z</dcterms:created>
  <dcterms:modified xsi:type="dcterms:W3CDTF">2018-09-20T14:22:00Z</dcterms:modified>
</cp:coreProperties>
</file>