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52EE" w:rsidRDefault="002E52EE" w:rsidP="002E52EE"/>
    <w:p w:rsidR="002E52EE" w:rsidRDefault="002E52EE" w:rsidP="002E52EE"/>
    <w:p w:rsidR="002E52EE" w:rsidRDefault="002E52EE" w:rsidP="002E52EE"/>
    <w:p w:rsidR="002E52EE" w:rsidRDefault="002E52EE" w:rsidP="002E52EE"/>
    <w:p w:rsidR="002E52EE" w:rsidRDefault="002E52EE" w:rsidP="002E52EE"/>
    <w:p w:rsidR="002E52EE" w:rsidRDefault="002E52EE" w:rsidP="002E52EE"/>
    <w:p w:rsidR="002E52EE" w:rsidRDefault="002E52EE" w:rsidP="002E52EE"/>
    <w:p w:rsidR="002E52EE" w:rsidRDefault="002E52EE" w:rsidP="002E52EE"/>
    <w:p w:rsidR="002E52EE" w:rsidRPr="000B38E9" w:rsidRDefault="002E52EE" w:rsidP="002E52EE"/>
    <w:p w:rsidR="002E52EE" w:rsidRPr="008F1234" w:rsidRDefault="002E52EE" w:rsidP="002E52EE">
      <w:pPr>
        <w:pStyle w:val="a8"/>
        <w:spacing w:after="0" w:line="360" w:lineRule="auto"/>
        <w:rPr>
          <w:sz w:val="28"/>
          <w:szCs w:val="28"/>
        </w:rPr>
      </w:pPr>
      <w:r w:rsidRPr="000D713C">
        <w:rPr>
          <w:sz w:val="28"/>
          <w:szCs w:val="28"/>
        </w:rPr>
        <w:t>АИСУ</w:t>
      </w:r>
      <w:r w:rsidRPr="008F1234">
        <w:rPr>
          <w:sz w:val="28"/>
          <w:szCs w:val="28"/>
        </w:rPr>
        <w:t xml:space="preserve"> «Параграф»</w:t>
      </w:r>
    </w:p>
    <w:p w:rsidR="002E52EE" w:rsidRDefault="002E52EE" w:rsidP="002E52E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для общеобразовательных учреждений</w:t>
      </w:r>
    </w:p>
    <w:p w:rsidR="002E52EE" w:rsidRDefault="002E52EE" w:rsidP="002E52EE">
      <w:pPr>
        <w:spacing w:line="360" w:lineRule="auto"/>
        <w:jc w:val="center"/>
        <w:rPr>
          <w:sz w:val="28"/>
          <w:szCs w:val="28"/>
        </w:rPr>
      </w:pPr>
    </w:p>
    <w:p w:rsidR="002E52EE" w:rsidRPr="002E52EE" w:rsidRDefault="002E52EE" w:rsidP="002E52EE">
      <w:pPr>
        <w:spacing w:line="360" w:lineRule="auto"/>
        <w:jc w:val="center"/>
        <w:rPr>
          <w:b/>
          <w:sz w:val="28"/>
          <w:szCs w:val="28"/>
        </w:rPr>
      </w:pPr>
      <w:r w:rsidRPr="002E52EE">
        <w:rPr>
          <w:b/>
          <w:sz w:val="28"/>
          <w:szCs w:val="28"/>
        </w:rPr>
        <w:t xml:space="preserve">Новые сервисы </w:t>
      </w:r>
      <w:proofErr w:type="spellStart"/>
      <w:r w:rsidRPr="002E52EE">
        <w:rPr>
          <w:b/>
          <w:sz w:val="28"/>
          <w:szCs w:val="28"/>
        </w:rPr>
        <w:t>Datagate</w:t>
      </w:r>
      <w:proofErr w:type="spellEnd"/>
    </w:p>
    <w:p w:rsidR="002E52EE" w:rsidRPr="008D5680" w:rsidRDefault="003725CA" w:rsidP="002E52E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Технология работы с журналом внеурочной деятельности</w:t>
      </w:r>
    </w:p>
    <w:p w:rsidR="002E52EE" w:rsidRPr="003725CA" w:rsidRDefault="003725CA" w:rsidP="002E52EE">
      <w:pPr>
        <w:spacing w:line="360" w:lineRule="auto"/>
        <w:jc w:val="center"/>
        <w:rPr>
          <w:i/>
          <w:sz w:val="28"/>
          <w:szCs w:val="28"/>
        </w:rPr>
      </w:pPr>
      <w:r w:rsidRPr="003725CA">
        <w:rPr>
          <w:i/>
          <w:sz w:val="28"/>
          <w:szCs w:val="28"/>
        </w:rPr>
        <w:t>Инструкция для</w:t>
      </w:r>
      <w:r w:rsidR="002E52EE" w:rsidRPr="003725CA">
        <w:rPr>
          <w:i/>
          <w:sz w:val="28"/>
          <w:szCs w:val="28"/>
        </w:rPr>
        <w:t xml:space="preserve"> Пользователя</w:t>
      </w:r>
    </w:p>
    <w:p w:rsidR="002E52EE" w:rsidRPr="00D64BED" w:rsidRDefault="002E52EE" w:rsidP="002E52EE"/>
    <w:p w:rsidR="002E52EE" w:rsidRPr="00D64BED" w:rsidRDefault="002E52EE" w:rsidP="002E52EE"/>
    <w:p w:rsidR="002E52EE" w:rsidRPr="00D64BED" w:rsidRDefault="002E52EE" w:rsidP="002E52EE"/>
    <w:p w:rsidR="002E52EE" w:rsidRPr="00D64BED" w:rsidRDefault="002E52EE" w:rsidP="002E52EE"/>
    <w:p w:rsidR="002E52EE" w:rsidRPr="00D64BED" w:rsidRDefault="002E52EE" w:rsidP="002E52EE"/>
    <w:p w:rsidR="002E52EE" w:rsidRPr="00D64BED" w:rsidRDefault="002E52EE" w:rsidP="002E52EE"/>
    <w:p w:rsidR="002E52EE" w:rsidRPr="00D64BED" w:rsidRDefault="002E52EE" w:rsidP="002E52EE">
      <w:pPr>
        <w:spacing w:line="360" w:lineRule="auto"/>
      </w:pPr>
    </w:p>
    <w:p w:rsidR="002E52EE" w:rsidRDefault="002E52EE" w:rsidP="002E52EE">
      <w:pPr>
        <w:spacing w:line="360" w:lineRule="auto"/>
        <w:jc w:val="center"/>
      </w:pPr>
      <w:r>
        <w:rPr>
          <w:b/>
        </w:rPr>
        <w:t>Санкт-Петербург</w:t>
      </w:r>
    </w:p>
    <w:p w:rsidR="002E52EE" w:rsidRPr="00DE6DC1" w:rsidRDefault="002E52EE" w:rsidP="002E52EE">
      <w:pPr>
        <w:spacing w:line="360" w:lineRule="auto"/>
        <w:jc w:val="center"/>
        <w:rPr>
          <w:b/>
        </w:rPr>
      </w:pPr>
      <w:r w:rsidRPr="00D64BED">
        <w:rPr>
          <w:b/>
        </w:rPr>
        <w:t>20</w:t>
      </w:r>
      <w:r w:rsidRPr="000D713C">
        <w:rPr>
          <w:b/>
        </w:rPr>
        <w:t>1</w:t>
      </w:r>
      <w:r w:rsidR="003725CA">
        <w:rPr>
          <w:b/>
        </w:rPr>
        <w:t>9</w:t>
      </w:r>
    </w:p>
    <w:p w:rsidR="00AE3830" w:rsidRDefault="00AE3830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br w:type="page"/>
      </w:r>
    </w:p>
    <w:sdt>
      <w:sdtPr>
        <w:id w:val="-1788578750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sdtEndPr>
      <w:sdtContent>
        <w:p w:rsidR="00AE3830" w:rsidRDefault="00AE3830">
          <w:pPr>
            <w:pStyle w:val="a6"/>
          </w:pPr>
          <w:r>
            <w:t>Оглавление</w:t>
          </w:r>
        </w:p>
        <w:p w:rsidR="00AE3830" w:rsidRDefault="00AE3830">
          <w:pPr>
            <w:pStyle w:val="11"/>
            <w:tabs>
              <w:tab w:val="right" w:leader="dot" w:pos="9345"/>
            </w:tabs>
            <w:rPr>
              <w:rFonts w:cstheme="minorBidi"/>
              <w:noProof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21038263" w:history="1">
            <w:r w:rsidRPr="00F85852">
              <w:rPr>
                <w:rStyle w:val="a7"/>
                <w:noProof/>
              </w:rPr>
              <w:t>Краткая инструкция по работе с новым журналом  внеурочной деятельности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_Toc21038263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3830" w:rsidRDefault="00AE3830">
          <w:pPr>
            <w:pStyle w:val="1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21038264" w:history="1">
            <w:r w:rsidRPr="00F85852">
              <w:rPr>
                <w:rStyle w:val="a7"/>
                <w:noProof/>
              </w:rPr>
              <w:t>Установка обновлений ПО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_Toc21038264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3830" w:rsidRDefault="00AE3830">
          <w:pPr>
            <w:pStyle w:val="1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21038265" w:history="1">
            <w:r w:rsidRPr="00F85852">
              <w:rPr>
                <w:rStyle w:val="a7"/>
                <w:noProof/>
              </w:rPr>
              <w:t>Авторизация в системе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_Toc21038265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3830" w:rsidRDefault="00AE3830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21038266" w:history="1">
            <w:r w:rsidRPr="00F85852">
              <w:rPr>
                <w:rStyle w:val="a7"/>
                <w:noProof/>
              </w:rPr>
              <w:t>Подключение к системе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_Toc21038266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3830" w:rsidRDefault="00AE3830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21038267" w:history="1">
            <w:r w:rsidRPr="00F85852">
              <w:rPr>
                <w:rStyle w:val="a7"/>
                <w:noProof/>
              </w:rPr>
              <w:t>Возможные проблемы при подключении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_Toc21038267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3830" w:rsidRDefault="00AE3830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21038268" w:history="1">
            <w:r w:rsidRPr="00F85852">
              <w:rPr>
                <w:rStyle w:val="a7"/>
                <w:noProof/>
              </w:rPr>
              <w:t>Особенности подключения при использовании различных браузеров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_Toc21038268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3830" w:rsidRDefault="00AE3830">
          <w:pPr>
            <w:pStyle w:val="1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21038269" w:history="1">
            <w:r w:rsidRPr="00F85852">
              <w:rPr>
                <w:rStyle w:val="a7"/>
                <w:noProof/>
              </w:rPr>
              <w:t>Настройка прав доступа для управления журналами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_Toc21038269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3830" w:rsidRDefault="00AE3830">
          <w:pPr>
            <w:pStyle w:val="1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21038270" w:history="1">
            <w:r w:rsidRPr="00F85852">
              <w:rPr>
                <w:rStyle w:val="a7"/>
                <w:noProof/>
              </w:rPr>
              <w:t>Технология работы с журналами внеурочной деятельности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_Toc21038270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3830" w:rsidRDefault="00AE3830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21038271" w:history="1">
            <w:r w:rsidRPr="00F85852">
              <w:rPr>
                <w:rStyle w:val="a7"/>
                <w:noProof/>
              </w:rPr>
              <w:t>Создание журнала внеурочной деятельности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_Toc21038271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3830" w:rsidRDefault="00AE3830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21038272" w:history="1">
            <w:r w:rsidRPr="00F85852">
              <w:rPr>
                <w:rStyle w:val="a7"/>
                <w:noProof/>
              </w:rPr>
              <w:t>Зачисление участников в группу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_Toc21038272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3830" w:rsidRDefault="00AE3830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21038273" w:history="1">
            <w:r w:rsidRPr="00F85852">
              <w:rPr>
                <w:rStyle w:val="a7"/>
                <w:noProof/>
              </w:rPr>
              <w:t>Редактирование данных, внесенных в журнал ВД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_Toc21038273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3830" w:rsidRDefault="00AE3830">
          <w:pPr>
            <w:pStyle w:val="1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21038274" w:history="1">
            <w:r w:rsidRPr="00F85852">
              <w:rPr>
                <w:rStyle w:val="a7"/>
                <w:noProof/>
              </w:rPr>
              <w:t>Поурочно-тематическое планирование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_Toc21038274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3830" w:rsidRDefault="00AE3830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21038275" w:history="1">
            <w:r w:rsidRPr="00F85852">
              <w:rPr>
                <w:rStyle w:val="a7"/>
                <w:noProof/>
              </w:rPr>
              <w:t>Создание плана внеурочной деятельности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_Toc21038275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3830" w:rsidRDefault="00AE3830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21038276" w:history="1">
            <w:r w:rsidRPr="00F85852">
              <w:rPr>
                <w:rStyle w:val="a7"/>
                <w:noProof/>
              </w:rPr>
              <w:t>Импорт плана ВД из файла Excel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_Toc21038276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3830" w:rsidRDefault="00AE3830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21038277" w:history="1">
            <w:r w:rsidRPr="00F85852">
              <w:rPr>
                <w:rStyle w:val="a7"/>
                <w:noProof/>
              </w:rPr>
              <w:t>Заполнение плана ВД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_Toc21038277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3830" w:rsidRDefault="00AE3830">
          <w:pPr>
            <w:pStyle w:val="1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21038278" w:history="1">
            <w:r w:rsidRPr="00F85852">
              <w:rPr>
                <w:rStyle w:val="a7"/>
                <w:noProof/>
              </w:rPr>
              <w:t>Заполнение журнала ВД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_Toc21038278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3830" w:rsidRDefault="00AE3830">
          <w:r>
            <w:rPr>
              <w:b/>
              <w:bCs/>
            </w:rPr>
            <w:fldChar w:fldCharType="end"/>
          </w:r>
        </w:p>
      </w:sdtContent>
    </w:sdt>
    <w:p w:rsidR="00AE3830" w:rsidRDefault="00AE3830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br w:type="page"/>
      </w:r>
    </w:p>
    <w:p w:rsidR="00574DB3" w:rsidRPr="005A2034" w:rsidRDefault="00574DB3" w:rsidP="003F04E4">
      <w:pPr>
        <w:pStyle w:val="1"/>
      </w:pPr>
      <w:bookmarkStart w:id="0" w:name="_Toc21038263"/>
      <w:r w:rsidRPr="005A2034">
        <w:lastRenderedPageBreak/>
        <w:t>Краткая инструкция</w:t>
      </w:r>
      <w:r w:rsidR="00807592" w:rsidRPr="005A2034">
        <w:t xml:space="preserve"> по работе с новым журналом </w:t>
      </w:r>
      <w:r w:rsidR="003F04E4">
        <w:br/>
      </w:r>
      <w:r w:rsidR="00807592" w:rsidRPr="005A2034">
        <w:t>внеурочной деятельности</w:t>
      </w:r>
      <w:bookmarkEnd w:id="0"/>
    </w:p>
    <w:p w:rsidR="00574DB3" w:rsidRDefault="00574DB3" w:rsidP="003F04E4">
      <w:pPr>
        <w:pStyle w:val="a3"/>
        <w:numPr>
          <w:ilvl w:val="0"/>
          <w:numId w:val="4"/>
        </w:numPr>
        <w:spacing w:before="240"/>
        <w:jc w:val="both"/>
      </w:pPr>
      <w:r>
        <w:t>Обновить версию Параграф до</w:t>
      </w:r>
      <w:r w:rsidR="003F04E4">
        <w:t xml:space="preserve"> </w:t>
      </w:r>
      <w:r w:rsidR="003F04E4" w:rsidRPr="003F04E4">
        <w:t>3.19.09.30</w:t>
      </w:r>
    </w:p>
    <w:p w:rsidR="00574DB3" w:rsidRDefault="00807592" w:rsidP="003F04E4">
      <w:pPr>
        <w:pStyle w:val="a3"/>
        <w:numPr>
          <w:ilvl w:val="0"/>
          <w:numId w:val="4"/>
        </w:numPr>
        <w:jc w:val="both"/>
      </w:pPr>
      <w:r>
        <w:t xml:space="preserve">Обновить DG до версии </w:t>
      </w:r>
      <w:r w:rsidR="003F04E4" w:rsidRPr="003F04E4">
        <w:t>1.19.9.30</w:t>
      </w:r>
      <w:r w:rsidR="003F04E4">
        <w:t xml:space="preserve"> </w:t>
      </w:r>
      <w:r w:rsidR="00B319F3">
        <w:t>и перезапустить службу</w:t>
      </w:r>
      <w:r w:rsidR="00574DB3">
        <w:t>.</w:t>
      </w:r>
    </w:p>
    <w:p w:rsidR="00574DB3" w:rsidRDefault="00574DB3" w:rsidP="00574DB3">
      <w:pPr>
        <w:pStyle w:val="a3"/>
        <w:numPr>
          <w:ilvl w:val="0"/>
          <w:numId w:val="4"/>
        </w:numPr>
        <w:jc w:val="both"/>
      </w:pPr>
      <w:r w:rsidRPr="002476B3">
        <w:t>В</w:t>
      </w:r>
      <w:r w:rsidR="002476B3" w:rsidRPr="002476B3">
        <w:t xml:space="preserve"> браузере ввести адрес сервера </w:t>
      </w:r>
      <w:proofErr w:type="spellStart"/>
      <w:r w:rsidR="002476B3" w:rsidRPr="002476B3">
        <w:t>Datagate</w:t>
      </w:r>
      <w:proofErr w:type="spellEnd"/>
      <w:r w:rsidR="002476B3">
        <w:t>,</w:t>
      </w:r>
      <w:r w:rsidR="002476B3" w:rsidRPr="002476B3">
        <w:t xml:space="preserve"> в</w:t>
      </w:r>
      <w:r w:rsidRPr="002476B3">
        <w:t>ыполнить авторизацию</w:t>
      </w:r>
      <w:r>
        <w:t xml:space="preserve"> в системе </w:t>
      </w:r>
      <w:r w:rsidR="00807592">
        <w:t xml:space="preserve">под администратором </w:t>
      </w:r>
      <w:r>
        <w:t xml:space="preserve">и убедиться, что появился доступ к </w:t>
      </w:r>
      <w:r w:rsidR="002476B3">
        <w:t xml:space="preserve">новым </w:t>
      </w:r>
      <w:r>
        <w:t>приложениям</w:t>
      </w:r>
      <w:r w:rsidR="00807592">
        <w:t>.</w:t>
      </w:r>
    </w:p>
    <w:p w:rsidR="00574DB3" w:rsidRDefault="00574DB3" w:rsidP="00574DB3">
      <w:pPr>
        <w:pStyle w:val="a3"/>
        <w:numPr>
          <w:ilvl w:val="0"/>
          <w:numId w:val="4"/>
        </w:numPr>
        <w:jc w:val="both"/>
      </w:pPr>
      <w:r>
        <w:t>Админи</w:t>
      </w:r>
      <w:r w:rsidR="00087F72">
        <w:t>стратору создать журналы внеуро</w:t>
      </w:r>
      <w:r>
        <w:t>чной деятельности</w:t>
      </w:r>
      <w:r w:rsidR="00087F72">
        <w:t xml:space="preserve"> и выполнить импорт планов или настроить права пользователя, который будет выполнять эту работу.</w:t>
      </w:r>
      <w:r w:rsidR="00807592">
        <w:t xml:space="preserve"> </w:t>
      </w:r>
    </w:p>
    <w:p w:rsidR="00574DB3" w:rsidRDefault="002476B3" w:rsidP="00574DB3">
      <w:pPr>
        <w:pStyle w:val="a3"/>
        <w:numPr>
          <w:ilvl w:val="0"/>
          <w:numId w:val="4"/>
        </w:numPr>
        <w:jc w:val="both"/>
      </w:pPr>
      <w:r>
        <w:t>Учителя могут работать</w:t>
      </w:r>
      <w:r w:rsidR="00087F72">
        <w:t xml:space="preserve"> </w:t>
      </w:r>
      <w:r>
        <w:t xml:space="preserve">на любом компьютере сети, для этого необходимо загрузить браузер, </w:t>
      </w:r>
      <w:r w:rsidRPr="002476B3">
        <w:t xml:space="preserve">ввести адрес сервера </w:t>
      </w:r>
      <w:proofErr w:type="spellStart"/>
      <w:r w:rsidRPr="002476B3">
        <w:t>Datagate</w:t>
      </w:r>
      <w:proofErr w:type="spellEnd"/>
      <w:r>
        <w:t xml:space="preserve"> и </w:t>
      </w:r>
      <w:r w:rsidR="00087F72">
        <w:t>выполнить авторизацию под своими учетными данными</w:t>
      </w:r>
      <w:r w:rsidR="00574DB3">
        <w:t>.</w:t>
      </w:r>
      <w:r>
        <w:t xml:space="preserve"> Права доступа учителю будут даны автоматически при создании журнала.</w:t>
      </w:r>
    </w:p>
    <w:p w:rsidR="002476B3" w:rsidRDefault="002476B3" w:rsidP="002476B3">
      <w:pPr>
        <w:jc w:val="both"/>
      </w:pPr>
      <w:r>
        <w:t>Подробно каждый из пунктов описан ниже.</w:t>
      </w:r>
    </w:p>
    <w:p w:rsidR="00DD250E" w:rsidRDefault="00945E2F" w:rsidP="00BA28F2">
      <w:pPr>
        <w:pStyle w:val="1"/>
        <w:jc w:val="both"/>
      </w:pPr>
      <w:bookmarkStart w:id="1" w:name="_Toc21038264"/>
      <w:r>
        <w:t>Установка обновлений ПО</w:t>
      </w:r>
      <w:bookmarkEnd w:id="1"/>
    </w:p>
    <w:p w:rsidR="00490498" w:rsidRDefault="00BA2850" w:rsidP="00087F72">
      <w:pPr>
        <w:ind w:firstLine="708"/>
        <w:jc w:val="both"/>
      </w:pPr>
      <w:r>
        <w:t>Установка обновлени</w:t>
      </w:r>
      <w:r w:rsidR="00490498">
        <w:t>й</w:t>
      </w:r>
      <w:r>
        <w:t xml:space="preserve"> П</w:t>
      </w:r>
      <w:r w:rsidR="002476B3">
        <w:t xml:space="preserve">араграфа и </w:t>
      </w:r>
      <w:proofErr w:type="spellStart"/>
      <w:r w:rsidR="002476B3" w:rsidRPr="00CD02D0">
        <w:rPr>
          <w:lang w:val="en-US"/>
        </w:rPr>
        <w:t>Datagate</w:t>
      </w:r>
      <w:proofErr w:type="spellEnd"/>
      <w:r w:rsidR="002476B3">
        <w:t xml:space="preserve"> выполняется стандартно. </w:t>
      </w:r>
      <w:r w:rsidR="00087F72">
        <w:t xml:space="preserve">Перед </w:t>
      </w:r>
      <w:r w:rsidR="00490498">
        <w:t>обновлением</w:t>
      </w:r>
      <w:r w:rsidR="00087F72">
        <w:t xml:space="preserve"> рекомендуется выполнить резервное копирование базы и остановить службу </w:t>
      </w:r>
      <w:proofErr w:type="spellStart"/>
      <w:r w:rsidR="00087F72">
        <w:rPr>
          <w:lang w:val="en-US"/>
        </w:rPr>
        <w:t>Datagate</w:t>
      </w:r>
      <w:proofErr w:type="spellEnd"/>
      <w:r w:rsidR="00087F72">
        <w:t>.</w:t>
      </w:r>
      <w:r w:rsidR="002476B3">
        <w:t xml:space="preserve"> </w:t>
      </w:r>
    </w:p>
    <w:p w:rsidR="00087F72" w:rsidRPr="00087F72" w:rsidRDefault="002476B3" w:rsidP="00490498">
      <w:pPr>
        <w:jc w:val="both"/>
      </w:pPr>
      <w:r>
        <w:t>Для организации доступа к журналу внеурочной деятельности (далее ВД) важно:</w:t>
      </w:r>
    </w:p>
    <w:p w:rsidR="00DD250E" w:rsidRPr="00DD250E" w:rsidRDefault="00087F72" w:rsidP="00CD02D0">
      <w:pPr>
        <w:pStyle w:val="a3"/>
        <w:numPr>
          <w:ilvl w:val="0"/>
          <w:numId w:val="7"/>
        </w:numPr>
        <w:jc w:val="both"/>
      </w:pPr>
      <w:r>
        <w:t xml:space="preserve">Выполнить обновление серверной части Параграфа до версии </w:t>
      </w:r>
      <w:r w:rsidR="00490498" w:rsidRPr="003F04E4">
        <w:t>3.19.09.30</w:t>
      </w:r>
    </w:p>
    <w:p w:rsidR="00087F72" w:rsidRDefault="00087F72" w:rsidP="00CD02D0">
      <w:pPr>
        <w:pStyle w:val="a3"/>
        <w:numPr>
          <w:ilvl w:val="0"/>
          <w:numId w:val="7"/>
        </w:numPr>
        <w:jc w:val="both"/>
      </w:pPr>
      <w:r>
        <w:t xml:space="preserve">Установить </w:t>
      </w:r>
      <w:r w:rsidR="00DD250E">
        <w:t>обновлени</w:t>
      </w:r>
      <w:r>
        <w:t>е</w:t>
      </w:r>
      <w:r w:rsidR="00DD250E">
        <w:t xml:space="preserve"> </w:t>
      </w:r>
      <w:proofErr w:type="spellStart"/>
      <w:r w:rsidR="00DD250E" w:rsidRPr="00CD02D0">
        <w:rPr>
          <w:lang w:val="en-US"/>
        </w:rPr>
        <w:t>Datagate</w:t>
      </w:r>
      <w:proofErr w:type="spellEnd"/>
      <w:r>
        <w:t xml:space="preserve"> до версии </w:t>
      </w:r>
      <w:r w:rsidR="00490498" w:rsidRPr="003F04E4">
        <w:t>1.19.9.30</w:t>
      </w:r>
    </w:p>
    <w:p w:rsidR="00D31B0F" w:rsidRPr="001B57F1" w:rsidRDefault="00087F72" w:rsidP="00BA28F2">
      <w:pPr>
        <w:ind w:firstLine="708"/>
        <w:jc w:val="both"/>
        <w:rPr>
          <w:sz w:val="20"/>
          <w:szCs w:val="20"/>
        </w:rPr>
      </w:pPr>
      <w:r w:rsidRPr="001B57F1">
        <w:rPr>
          <w:sz w:val="20"/>
          <w:szCs w:val="20"/>
        </w:rPr>
        <w:t>При обновлении будут внесены</w:t>
      </w:r>
      <w:r w:rsidR="00DD250E" w:rsidRPr="001B57F1">
        <w:rPr>
          <w:sz w:val="20"/>
          <w:szCs w:val="20"/>
        </w:rPr>
        <w:t xml:space="preserve"> изменения в файл </w:t>
      </w:r>
      <w:r w:rsidR="00DD250E" w:rsidRPr="001B57F1">
        <w:rPr>
          <w:sz w:val="20"/>
          <w:szCs w:val="20"/>
          <w:lang w:val="en-US"/>
        </w:rPr>
        <w:t>settings</w:t>
      </w:r>
      <w:r w:rsidR="00DD250E" w:rsidRPr="001B57F1">
        <w:rPr>
          <w:sz w:val="20"/>
          <w:szCs w:val="20"/>
        </w:rPr>
        <w:t>.</w:t>
      </w:r>
      <w:proofErr w:type="spellStart"/>
      <w:r w:rsidR="00DD250E" w:rsidRPr="001B57F1">
        <w:rPr>
          <w:sz w:val="20"/>
          <w:szCs w:val="20"/>
          <w:lang w:val="en-US"/>
        </w:rPr>
        <w:t>ini</w:t>
      </w:r>
      <w:proofErr w:type="spellEnd"/>
      <w:r w:rsidR="00DD250E" w:rsidRPr="001B57F1">
        <w:rPr>
          <w:sz w:val="20"/>
          <w:szCs w:val="20"/>
        </w:rPr>
        <w:t xml:space="preserve">, находящийся в установочном каталоге </w:t>
      </w:r>
      <w:proofErr w:type="spellStart"/>
      <w:r w:rsidR="00DD250E" w:rsidRPr="001B57F1">
        <w:rPr>
          <w:sz w:val="20"/>
          <w:szCs w:val="20"/>
          <w:lang w:val="en-US"/>
        </w:rPr>
        <w:t>Datagate</w:t>
      </w:r>
      <w:proofErr w:type="spellEnd"/>
      <w:r w:rsidR="00DD250E" w:rsidRPr="001B57F1">
        <w:rPr>
          <w:sz w:val="20"/>
          <w:szCs w:val="20"/>
        </w:rPr>
        <w:t xml:space="preserve">. В </w:t>
      </w:r>
      <w:r w:rsidRPr="001B57F1">
        <w:rPr>
          <w:sz w:val="20"/>
          <w:szCs w:val="20"/>
        </w:rPr>
        <w:t>файл</w:t>
      </w:r>
      <w:r w:rsidR="00DD250E" w:rsidRPr="001B57F1">
        <w:rPr>
          <w:sz w:val="20"/>
          <w:szCs w:val="20"/>
        </w:rPr>
        <w:t xml:space="preserve"> </w:t>
      </w:r>
      <w:r w:rsidR="00DD250E" w:rsidRPr="001B57F1">
        <w:rPr>
          <w:sz w:val="20"/>
          <w:szCs w:val="20"/>
          <w:lang w:val="en-US"/>
        </w:rPr>
        <w:t>settings</w:t>
      </w:r>
      <w:r w:rsidR="00DD250E" w:rsidRPr="001B57F1">
        <w:rPr>
          <w:sz w:val="20"/>
          <w:szCs w:val="20"/>
        </w:rPr>
        <w:t>.</w:t>
      </w:r>
      <w:proofErr w:type="spellStart"/>
      <w:r w:rsidR="00DD250E" w:rsidRPr="001B57F1">
        <w:rPr>
          <w:sz w:val="20"/>
          <w:szCs w:val="20"/>
          <w:lang w:val="en-US"/>
        </w:rPr>
        <w:t>ini</w:t>
      </w:r>
      <w:proofErr w:type="spellEnd"/>
      <w:r w:rsidR="00DD250E" w:rsidRPr="001B57F1">
        <w:rPr>
          <w:sz w:val="20"/>
          <w:szCs w:val="20"/>
        </w:rPr>
        <w:t xml:space="preserve"> </w:t>
      </w:r>
      <w:r w:rsidRPr="001B57F1">
        <w:rPr>
          <w:sz w:val="20"/>
          <w:szCs w:val="20"/>
        </w:rPr>
        <w:t xml:space="preserve">будет </w:t>
      </w:r>
      <w:r w:rsidR="00D31B0F" w:rsidRPr="001B57F1">
        <w:rPr>
          <w:sz w:val="20"/>
          <w:szCs w:val="20"/>
        </w:rPr>
        <w:t>прописан кл</w:t>
      </w:r>
      <w:r w:rsidR="001B57F1" w:rsidRPr="001B57F1">
        <w:rPr>
          <w:sz w:val="20"/>
          <w:szCs w:val="20"/>
        </w:rPr>
        <w:t>юч доступа к новым приложениям (</w:t>
      </w:r>
      <w:r w:rsidR="00D31B0F" w:rsidRPr="001B57F1">
        <w:rPr>
          <w:sz w:val="20"/>
          <w:szCs w:val="20"/>
        </w:rPr>
        <w:t>дописана новая секция [</w:t>
      </w:r>
      <w:r w:rsidR="00D31B0F" w:rsidRPr="001B57F1">
        <w:rPr>
          <w:sz w:val="20"/>
          <w:szCs w:val="20"/>
          <w:lang w:val="en-US"/>
        </w:rPr>
        <w:t>Modules</w:t>
      </w:r>
      <w:r w:rsidR="00D31B0F" w:rsidRPr="001B57F1">
        <w:rPr>
          <w:sz w:val="20"/>
          <w:szCs w:val="20"/>
        </w:rPr>
        <w:t>]</w:t>
      </w:r>
      <w:r w:rsidR="001B57F1" w:rsidRPr="001B57F1">
        <w:rPr>
          <w:sz w:val="20"/>
          <w:szCs w:val="20"/>
        </w:rPr>
        <w:t>)</w:t>
      </w:r>
      <w:r w:rsidR="00D31B0F" w:rsidRPr="001B57F1">
        <w:rPr>
          <w:sz w:val="20"/>
          <w:szCs w:val="20"/>
        </w:rPr>
        <w:t xml:space="preserve">. </w:t>
      </w:r>
      <w:r w:rsidR="00D31B0F" w:rsidRPr="001B57F1">
        <w:rPr>
          <w:sz w:val="20"/>
          <w:szCs w:val="20"/>
          <w:u w:val="single"/>
        </w:rPr>
        <w:t xml:space="preserve">Категорически запрещается </w:t>
      </w:r>
      <w:r w:rsidR="001B57F1" w:rsidRPr="001B57F1">
        <w:rPr>
          <w:sz w:val="20"/>
          <w:szCs w:val="20"/>
          <w:u w:val="single"/>
        </w:rPr>
        <w:t>изменять</w:t>
      </w:r>
      <w:r w:rsidR="00D31B0F" w:rsidRPr="001B57F1">
        <w:rPr>
          <w:sz w:val="20"/>
          <w:szCs w:val="20"/>
          <w:u w:val="single"/>
        </w:rPr>
        <w:t xml:space="preserve"> содержимое этой секции, любые изменения повлекут за собой нарушение ключа и утрату функциональности.</w:t>
      </w:r>
      <w:r w:rsidR="00D31B0F" w:rsidRPr="001B57F1">
        <w:rPr>
          <w:sz w:val="20"/>
          <w:szCs w:val="20"/>
        </w:rPr>
        <w:t xml:space="preserve"> </w:t>
      </w:r>
    </w:p>
    <w:p w:rsidR="00DD250E" w:rsidRPr="00B07170" w:rsidRDefault="00652E6B" w:rsidP="00CD02D0">
      <w:pPr>
        <w:pStyle w:val="a3"/>
        <w:numPr>
          <w:ilvl w:val="0"/>
          <w:numId w:val="7"/>
        </w:numPr>
        <w:jc w:val="both"/>
      </w:pPr>
      <w:r>
        <w:t xml:space="preserve">После </w:t>
      </w:r>
      <w:r w:rsidR="00D31B0F">
        <w:t>установки обновлений</w:t>
      </w:r>
      <w:r w:rsidRPr="00652E6B">
        <w:t xml:space="preserve">, </w:t>
      </w:r>
      <w:r w:rsidR="00D31B0F" w:rsidRPr="00DB4581">
        <w:rPr>
          <w:u w:val="single"/>
        </w:rPr>
        <w:t xml:space="preserve">следует </w:t>
      </w:r>
      <w:r w:rsidRPr="00DB4581">
        <w:rPr>
          <w:u w:val="single"/>
        </w:rPr>
        <w:t>перезапустит</w:t>
      </w:r>
      <w:r w:rsidR="00D31B0F" w:rsidRPr="00DB4581">
        <w:rPr>
          <w:u w:val="single"/>
        </w:rPr>
        <w:t>ь</w:t>
      </w:r>
      <w:r w:rsidRPr="00DB4581">
        <w:rPr>
          <w:u w:val="single"/>
        </w:rPr>
        <w:t xml:space="preserve"> службу </w:t>
      </w:r>
      <w:proofErr w:type="spellStart"/>
      <w:r w:rsidRPr="00DB4581">
        <w:rPr>
          <w:u w:val="single"/>
        </w:rPr>
        <w:t>Datagate</w:t>
      </w:r>
      <w:r w:rsidR="00B07170" w:rsidRPr="00DB4581">
        <w:rPr>
          <w:u w:val="single"/>
        </w:rPr>
        <w:t>AppServer</w:t>
      </w:r>
      <w:proofErr w:type="spellEnd"/>
      <w:r w:rsidR="00B07170" w:rsidRPr="00B07170">
        <w:t xml:space="preserve"> </w:t>
      </w:r>
      <w:r w:rsidR="00BA2850">
        <w:br/>
      </w:r>
      <w:r w:rsidR="00B07170" w:rsidRPr="00B07170">
        <w:t>(</w:t>
      </w:r>
      <w:r w:rsidR="00B07170">
        <w:t xml:space="preserve">под </w:t>
      </w:r>
      <w:proofErr w:type="spellStart"/>
      <w:r w:rsidR="00B07170" w:rsidRPr="00CD02D0">
        <w:t>Windows</w:t>
      </w:r>
      <w:proofErr w:type="spellEnd"/>
      <w:r w:rsidR="00B07170" w:rsidRPr="00B07170">
        <w:t xml:space="preserve">) </w:t>
      </w:r>
      <w:r w:rsidR="00B07170">
        <w:t xml:space="preserve">или </w:t>
      </w:r>
      <w:proofErr w:type="spellStart"/>
      <w:r w:rsidR="00B07170" w:rsidRPr="00CD02D0">
        <w:t>Wine</w:t>
      </w:r>
      <w:proofErr w:type="spellEnd"/>
      <w:r w:rsidR="00B07170" w:rsidRPr="00B07170">
        <w:t xml:space="preserve"> </w:t>
      </w:r>
      <w:r w:rsidR="00B07170">
        <w:t xml:space="preserve">сервис </w:t>
      </w:r>
      <w:proofErr w:type="spellStart"/>
      <w:r w:rsidR="00B07170" w:rsidRPr="00CD02D0">
        <w:t>DatagateConsole</w:t>
      </w:r>
      <w:proofErr w:type="spellEnd"/>
      <w:r w:rsidR="00B07170" w:rsidRPr="00B07170">
        <w:t xml:space="preserve"> (</w:t>
      </w:r>
      <w:r w:rsidR="00B07170">
        <w:t xml:space="preserve">под </w:t>
      </w:r>
      <w:proofErr w:type="spellStart"/>
      <w:r w:rsidR="00B07170" w:rsidRPr="00CD02D0">
        <w:t>Linux</w:t>
      </w:r>
      <w:proofErr w:type="spellEnd"/>
      <w:r w:rsidR="00B07170" w:rsidRPr="00B07170">
        <w:t>)</w:t>
      </w:r>
      <w:r w:rsidRPr="00B07170">
        <w:t>.</w:t>
      </w:r>
    </w:p>
    <w:p w:rsidR="00DD250E" w:rsidRPr="000E7E8F" w:rsidRDefault="000E7E8F" w:rsidP="00D31B0F">
      <w:pPr>
        <w:ind w:firstLine="708"/>
        <w:jc w:val="both"/>
      </w:pPr>
      <w:r w:rsidRPr="00CD02D0">
        <w:rPr>
          <w:u w:val="single"/>
        </w:rPr>
        <w:t>Крайне важно</w:t>
      </w:r>
      <w:r>
        <w:t xml:space="preserve"> выполнить настройку пароля встроенного пользователя </w:t>
      </w:r>
      <w:proofErr w:type="spellStart"/>
      <w:r w:rsidRPr="00D31B0F">
        <w:t>admin</w:t>
      </w:r>
      <w:proofErr w:type="spellEnd"/>
      <w:r w:rsidRPr="000E7E8F">
        <w:t xml:space="preserve"> </w:t>
      </w:r>
      <w:r>
        <w:t xml:space="preserve">в </w:t>
      </w:r>
      <w:proofErr w:type="spellStart"/>
      <w:r w:rsidRPr="00D31B0F">
        <w:t>Datagate</w:t>
      </w:r>
      <w:proofErr w:type="spellEnd"/>
      <w:r w:rsidRPr="000E7E8F">
        <w:t xml:space="preserve">, </w:t>
      </w:r>
      <w:r>
        <w:t>поскольку при сохранении пароля по-умолчанию высок риск несанкционированного доступа к системе</w:t>
      </w:r>
      <w:r w:rsidRPr="000E7E8F">
        <w:t>.</w:t>
      </w:r>
    </w:p>
    <w:p w:rsidR="0049040D" w:rsidRDefault="0049040D" w:rsidP="00BA28F2">
      <w:pPr>
        <w:pStyle w:val="1"/>
        <w:jc w:val="both"/>
      </w:pPr>
      <w:bookmarkStart w:id="2" w:name="_Toc21038265"/>
      <w:r>
        <w:t>Авторизация в системе</w:t>
      </w:r>
      <w:bookmarkEnd w:id="2"/>
    </w:p>
    <w:p w:rsidR="005F18E3" w:rsidRPr="00CD02D0" w:rsidRDefault="005F18E3" w:rsidP="00CD02D0">
      <w:pPr>
        <w:ind w:firstLine="708"/>
        <w:jc w:val="both"/>
      </w:pPr>
      <w:r w:rsidRPr="00CD02D0">
        <w:t xml:space="preserve">Авторизация </w:t>
      </w:r>
      <w:r w:rsidR="00CD02D0" w:rsidRPr="00CD02D0">
        <w:t xml:space="preserve">пользователей </w:t>
      </w:r>
      <w:r w:rsidRPr="00CD02D0">
        <w:t xml:space="preserve">выполняется </w:t>
      </w:r>
      <w:r w:rsidR="00CD02D0">
        <w:t xml:space="preserve">под </w:t>
      </w:r>
      <w:r w:rsidRPr="00CD02D0">
        <w:t>логин</w:t>
      </w:r>
      <w:r w:rsidR="00CD02D0">
        <w:t>ом</w:t>
      </w:r>
      <w:r w:rsidRPr="00CD02D0">
        <w:t xml:space="preserve"> и парол</w:t>
      </w:r>
      <w:r w:rsidR="00CD02D0">
        <w:t>ем</w:t>
      </w:r>
      <w:r w:rsidRPr="00CD02D0">
        <w:t xml:space="preserve">, </w:t>
      </w:r>
      <w:r w:rsidR="00DB4581">
        <w:t xml:space="preserve">которые </w:t>
      </w:r>
      <w:r w:rsidRPr="00CD02D0">
        <w:t>использу</w:t>
      </w:r>
      <w:r w:rsidR="00DB4581">
        <w:t>ются</w:t>
      </w:r>
      <w:r w:rsidRPr="00CD02D0">
        <w:t xml:space="preserve"> в системе Параграф. </w:t>
      </w:r>
    </w:p>
    <w:p w:rsidR="00CD02D0" w:rsidRPr="00CD02D0" w:rsidRDefault="00254E0C" w:rsidP="00254E0C">
      <w:pPr>
        <w:pStyle w:val="2"/>
      </w:pPr>
      <w:bookmarkStart w:id="3" w:name="_Toc21038266"/>
      <w:r>
        <w:t>П</w:t>
      </w:r>
      <w:r w:rsidR="00702237" w:rsidRPr="00CD02D0">
        <w:t>одключени</w:t>
      </w:r>
      <w:r>
        <w:t>е к системе</w:t>
      </w:r>
      <w:bookmarkEnd w:id="3"/>
    </w:p>
    <w:p w:rsidR="00CD02D0" w:rsidRPr="00BA2850" w:rsidRDefault="00702237" w:rsidP="00CD02D0">
      <w:pPr>
        <w:pStyle w:val="a3"/>
        <w:numPr>
          <w:ilvl w:val="0"/>
          <w:numId w:val="9"/>
        </w:numPr>
        <w:jc w:val="both"/>
      </w:pPr>
      <w:r w:rsidRPr="00BA2850">
        <w:t>откройте веб-браузер</w:t>
      </w:r>
    </w:p>
    <w:p w:rsidR="00CD02D0" w:rsidRPr="00BA2850" w:rsidRDefault="00702237" w:rsidP="00CD02D0">
      <w:pPr>
        <w:pStyle w:val="a3"/>
        <w:numPr>
          <w:ilvl w:val="0"/>
          <w:numId w:val="9"/>
        </w:numPr>
        <w:jc w:val="both"/>
      </w:pPr>
      <w:r w:rsidRPr="00BA2850">
        <w:t xml:space="preserve">введите адрес сервера </w:t>
      </w:r>
      <w:proofErr w:type="spellStart"/>
      <w:r w:rsidRPr="00BA2850">
        <w:t>Datagate</w:t>
      </w:r>
      <w:proofErr w:type="spellEnd"/>
    </w:p>
    <w:p w:rsidR="00CD02D0" w:rsidRPr="00BA2850" w:rsidRDefault="00CD02D0" w:rsidP="00CD02D0">
      <w:pPr>
        <w:pStyle w:val="a3"/>
        <w:numPr>
          <w:ilvl w:val="0"/>
          <w:numId w:val="9"/>
        </w:numPr>
        <w:jc w:val="both"/>
      </w:pPr>
      <w:r w:rsidRPr="00BA2850">
        <w:t>введите логин и пароль</w:t>
      </w:r>
    </w:p>
    <w:p w:rsidR="00702237" w:rsidRDefault="00702237" w:rsidP="00CD02D0">
      <w:pPr>
        <w:ind w:firstLine="708"/>
        <w:jc w:val="both"/>
      </w:pPr>
      <w:r w:rsidRPr="00CD02D0">
        <w:rPr>
          <w:b/>
          <w:u w:val="single"/>
        </w:rPr>
        <w:t>Важно</w:t>
      </w:r>
      <w:r w:rsidRPr="00702237">
        <w:t xml:space="preserve">: </w:t>
      </w:r>
      <w:r>
        <w:t xml:space="preserve">на текущий момент подключение к </w:t>
      </w:r>
      <w:proofErr w:type="spellStart"/>
      <w:r w:rsidRPr="00CD02D0">
        <w:t>Datagate</w:t>
      </w:r>
      <w:proofErr w:type="spellEnd"/>
      <w:r w:rsidRPr="00702237">
        <w:t xml:space="preserve"> </w:t>
      </w:r>
      <w:proofErr w:type="gramStart"/>
      <w:r>
        <w:t>возможно</w:t>
      </w:r>
      <w:proofErr w:type="gramEnd"/>
      <w:r>
        <w:t xml:space="preserve"> как через </w:t>
      </w:r>
      <w:r w:rsidRPr="00CD02D0">
        <w:t>HTTP</w:t>
      </w:r>
      <w:r w:rsidRPr="00702237">
        <w:t xml:space="preserve">, </w:t>
      </w:r>
      <w:r>
        <w:t xml:space="preserve">так и через </w:t>
      </w:r>
      <w:r w:rsidRPr="00CD02D0">
        <w:t>HTTPS</w:t>
      </w:r>
      <w:r w:rsidRPr="00702237">
        <w:t xml:space="preserve"> </w:t>
      </w:r>
      <w:r>
        <w:t>интерфейсы</w:t>
      </w:r>
      <w:r w:rsidRPr="00702237">
        <w:t xml:space="preserve">. </w:t>
      </w:r>
      <w:r>
        <w:t>В целях повышения безопасности</w:t>
      </w:r>
      <w:r w:rsidRPr="00702237">
        <w:t xml:space="preserve">, </w:t>
      </w:r>
      <w:r>
        <w:t xml:space="preserve">крайне </w:t>
      </w:r>
      <w:r w:rsidRPr="00DB4581">
        <w:rPr>
          <w:b/>
        </w:rPr>
        <w:t xml:space="preserve">не рекомендуется </w:t>
      </w:r>
      <w:r>
        <w:t xml:space="preserve">использовать </w:t>
      </w:r>
      <w:r w:rsidRPr="00CD02D0">
        <w:lastRenderedPageBreak/>
        <w:t>HTTP</w:t>
      </w:r>
      <w:r w:rsidRPr="00702237">
        <w:t xml:space="preserve"> </w:t>
      </w:r>
      <w:r>
        <w:t>доступ</w:t>
      </w:r>
      <w:r w:rsidRPr="00702237">
        <w:t xml:space="preserve">, </w:t>
      </w:r>
      <w:r>
        <w:t>т</w:t>
      </w:r>
      <w:r w:rsidRPr="00702237">
        <w:t>.</w:t>
      </w:r>
      <w:r>
        <w:t>к</w:t>
      </w:r>
      <w:r w:rsidRPr="00702237">
        <w:t xml:space="preserve">. </w:t>
      </w:r>
      <w:r>
        <w:t>логин и пароль могут быть украдены</w:t>
      </w:r>
      <w:r w:rsidRPr="00702237">
        <w:t xml:space="preserve">. </w:t>
      </w:r>
      <w:r>
        <w:t>В ближайших версиях</w:t>
      </w:r>
      <w:r w:rsidRPr="00574DB3">
        <w:t xml:space="preserve">, </w:t>
      </w:r>
      <w:r w:rsidRPr="00CD02D0">
        <w:t>HTTP</w:t>
      </w:r>
      <w:r w:rsidRPr="00574DB3">
        <w:t xml:space="preserve"> </w:t>
      </w:r>
      <w:r>
        <w:t>доступ будет запрещен</w:t>
      </w:r>
      <w:r w:rsidRPr="00574DB3">
        <w:t>.</w:t>
      </w:r>
    </w:p>
    <w:p w:rsidR="00F5334E" w:rsidRPr="00B560BC" w:rsidRDefault="00DB4581" w:rsidP="00F5334E">
      <w:pPr>
        <w:ind w:firstLine="708"/>
        <w:jc w:val="both"/>
      </w:pPr>
      <w:r>
        <w:t>После стандартной авторизации через форму ввода пароля</w:t>
      </w:r>
      <w:r w:rsidRPr="006E33A3">
        <w:t xml:space="preserve">, </w:t>
      </w:r>
      <w:r>
        <w:t>откроется экран</w:t>
      </w:r>
      <w:r w:rsidRPr="00BC356C">
        <w:t xml:space="preserve">, </w:t>
      </w:r>
      <w:r>
        <w:t>показанный на скриншоте ниже</w:t>
      </w:r>
      <w:r w:rsidRPr="00BC356C">
        <w:t>.</w:t>
      </w:r>
      <w:r w:rsidRPr="0089111B">
        <w:t xml:space="preserve"> </w:t>
      </w:r>
      <w:r w:rsidR="00F5334E">
        <w:t>Список приложений на экране может варьироваться в зависимости от настроек и ролей пользователя в системе Параграф</w:t>
      </w:r>
      <w:r w:rsidR="00F5334E" w:rsidRPr="00B560BC">
        <w:t>.</w:t>
      </w:r>
    </w:p>
    <w:p w:rsidR="00DB4581" w:rsidRDefault="00DB4581" w:rsidP="00DB458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51400" cy="2599277"/>
            <wp:effectExtent l="19050" t="19050" r="25400" b="10573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rcRect b="31853"/>
                    <a:stretch>
                      <a:fillRect/>
                    </a:stretch>
                  </pic:blipFill>
                  <pic:spPr>
                    <a:xfrm>
                      <a:off x="0" y="0"/>
                      <a:ext cx="4851400" cy="259927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5334E" w:rsidRPr="00574DB3" w:rsidRDefault="00F5334E" w:rsidP="00F5334E">
      <w:pPr>
        <w:ind w:left="360"/>
        <w:jc w:val="both"/>
      </w:pPr>
      <w:r w:rsidRPr="00F5334E">
        <w:rPr>
          <w:b/>
          <w:u w:val="single"/>
        </w:rPr>
        <w:t>Важно</w:t>
      </w:r>
      <w:r w:rsidRPr="0089111B">
        <w:t xml:space="preserve">: </w:t>
      </w:r>
      <w:r>
        <w:t>следует учесть</w:t>
      </w:r>
      <w:r w:rsidRPr="0089111B">
        <w:t xml:space="preserve">, </w:t>
      </w:r>
      <w:r>
        <w:t xml:space="preserve">что в системе есть два пользователя </w:t>
      </w:r>
      <w:r w:rsidRPr="00F5334E">
        <w:rPr>
          <w:lang w:val="en-US"/>
        </w:rPr>
        <w:t>admin</w:t>
      </w:r>
      <w:r w:rsidRPr="0089111B">
        <w:t xml:space="preserve"> </w:t>
      </w:r>
      <w:r>
        <w:t>с разными паролями –</w:t>
      </w:r>
      <w:r w:rsidRPr="0089111B">
        <w:t xml:space="preserve"> </w:t>
      </w:r>
      <w:r>
        <w:t xml:space="preserve">встроенный пользователь </w:t>
      </w:r>
      <w:proofErr w:type="spellStart"/>
      <w:r w:rsidRPr="00F5334E">
        <w:rPr>
          <w:lang w:val="en-US"/>
        </w:rPr>
        <w:t>Datagate</w:t>
      </w:r>
      <w:proofErr w:type="spellEnd"/>
      <w:r w:rsidRPr="0089111B">
        <w:t xml:space="preserve">, </w:t>
      </w:r>
      <w:r>
        <w:t>от имени которого выполняется конфигурирование выгрузок</w:t>
      </w:r>
      <w:r w:rsidRPr="0089111B">
        <w:t xml:space="preserve">, </w:t>
      </w:r>
      <w:r>
        <w:t>и пользователь Параграф</w:t>
      </w:r>
      <w:r w:rsidRPr="0089111B">
        <w:t xml:space="preserve">, </w:t>
      </w:r>
      <w:r>
        <w:t xml:space="preserve">имеющий доступ только к функциям самого Параграфа. Первый </w:t>
      </w:r>
      <w:r w:rsidRPr="00F5334E">
        <w:rPr>
          <w:lang w:val="en-US"/>
        </w:rPr>
        <w:t>admin</w:t>
      </w:r>
      <w:r>
        <w:t xml:space="preserve"> автоматически наследует все права второго</w:t>
      </w:r>
      <w:r w:rsidRPr="00D755D8">
        <w:t xml:space="preserve">, </w:t>
      </w:r>
      <w:r>
        <w:t>но не наоборот</w:t>
      </w:r>
      <w:r w:rsidRPr="00D755D8">
        <w:t>.</w:t>
      </w:r>
    </w:p>
    <w:p w:rsidR="00F5334E" w:rsidRDefault="00F5334E" w:rsidP="00F5334E">
      <w:pPr>
        <w:ind w:left="360"/>
        <w:jc w:val="both"/>
      </w:pPr>
      <w:r w:rsidRPr="00BA2850">
        <w:rPr>
          <w:u w:val="single"/>
        </w:rPr>
        <w:t xml:space="preserve">При входе под встроенным </w:t>
      </w:r>
      <w:r w:rsidRPr="00BA2850">
        <w:rPr>
          <w:u w:val="single"/>
          <w:lang w:val="en-US"/>
        </w:rPr>
        <w:t>admin</w:t>
      </w:r>
      <w:r w:rsidRPr="00D755D8">
        <w:t xml:space="preserve">, </w:t>
      </w:r>
      <w:r>
        <w:t xml:space="preserve">вместо первой страницы будет отображаться стандартная страница </w:t>
      </w:r>
      <w:proofErr w:type="spellStart"/>
      <w:r w:rsidRPr="00F5334E">
        <w:rPr>
          <w:lang w:val="en-US"/>
        </w:rPr>
        <w:t>Datagate</w:t>
      </w:r>
      <w:proofErr w:type="spellEnd"/>
      <w:r w:rsidRPr="00D755D8">
        <w:t xml:space="preserve"> </w:t>
      </w:r>
      <w:r>
        <w:t>для управления интерфейсами и задачами</w:t>
      </w:r>
      <w:r w:rsidR="00C61089">
        <w:t>.</w:t>
      </w:r>
      <w:r w:rsidRPr="00D755D8">
        <w:t xml:space="preserve"> </w:t>
      </w:r>
      <w:r w:rsidR="00C61089">
        <w:t>П</w:t>
      </w:r>
      <w:r>
        <w:t>ереход к меню приложений осуществляется кнопкой</w:t>
      </w:r>
      <w:r w:rsidRPr="00545B3E">
        <w:t xml:space="preserve"> </w:t>
      </w:r>
      <w:proofErr w:type="gramStart"/>
      <w:r>
        <w:t xml:space="preserve">меню </w:t>
      </w:r>
      <w:r w:rsidRPr="00490498">
        <w:rPr>
          <w:noProof/>
          <w:position w:val="-8"/>
          <w:lang w:eastAsia="ru-RU"/>
        </w:rPr>
        <w:drawing>
          <wp:inline distT="0" distB="0" distL="0" distR="0">
            <wp:extent cx="222250" cy="201719"/>
            <wp:effectExtent l="19050" t="0" r="6350" b="0"/>
            <wp:docPr id="1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01" cy="203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1089">
        <w:t>,</w:t>
      </w:r>
      <w:proofErr w:type="gramEnd"/>
      <w:r w:rsidR="00C61089">
        <w:t xml:space="preserve"> возврат на страницу управления - кнопкой </w:t>
      </w:r>
      <w:r w:rsidR="00C61089" w:rsidRPr="00C61089">
        <w:rPr>
          <w:noProof/>
          <w:position w:val="-10"/>
          <w:lang w:eastAsia="ru-RU"/>
        </w:rPr>
        <w:drawing>
          <wp:inline distT="0" distB="0" distL="0" distR="0">
            <wp:extent cx="248183" cy="203200"/>
            <wp:effectExtent l="19050" t="0" r="0" b="0"/>
            <wp:docPr id="40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72" cy="203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34E" w:rsidRDefault="00F5334E" w:rsidP="00F5334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48160" cy="2199199"/>
            <wp:effectExtent l="19050" t="19050" r="19190" b="10601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955" cy="220073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34E" w:rsidRDefault="00F5334E" w:rsidP="00F5334E">
      <w:pPr>
        <w:ind w:left="360"/>
        <w:jc w:val="center"/>
      </w:pPr>
      <w:r>
        <w:t>Для работы с журналами внеурочной деятельности рекомендуется выполнять авторизацию под логином и паролем</w:t>
      </w:r>
      <w:r w:rsidRPr="005F18E3">
        <w:t xml:space="preserve">, </w:t>
      </w:r>
      <w:r>
        <w:t>используемых в системе Параграф</w:t>
      </w:r>
      <w:r w:rsidRPr="005F18E3">
        <w:t>.</w:t>
      </w:r>
    </w:p>
    <w:p w:rsidR="00F5334E" w:rsidRDefault="00F5334E" w:rsidP="00DB4581">
      <w:pPr>
        <w:ind w:firstLine="708"/>
        <w:jc w:val="both"/>
      </w:pPr>
    </w:p>
    <w:p w:rsidR="00BA2850" w:rsidRPr="00254E0C" w:rsidRDefault="00BA2850" w:rsidP="00254E0C">
      <w:pPr>
        <w:pStyle w:val="2"/>
      </w:pPr>
      <w:bookmarkStart w:id="4" w:name="_Toc21038267"/>
      <w:r w:rsidRPr="00254E0C">
        <w:lastRenderedPageBreak/>
        <w:t>Возможные проблемы при подключении</w:t>
      </w:r>
      <w:bookmarkEnd w:id="4"/>
    </w:p>
    <w:p w:rsidR="00DB4581" w:rsidRPr="00AF5D99" w:rsidRDefault="00DB4581" w:rsidP="00254E0C">
      <w:pPr>
        <w:spacing w:before="120"/>
        <w:ind w:firstLine="709"/>
        <w:jc w:val="both"/>
      </w:pPr>
      <w:r>
        <w:t xml:space="preserve">Если </w:t>
      </w:r>
      <w:r w:rsidR="00BA2850">
        <w:t xml:space="preserve">после авторизации </w:t>
      </w:r>
      <w:r>
        <w:t xml:space="preserve">вместо указанного экрана с меню приложений вы увидели </w:t>
      </w:r>
      <w:r w:rsidR="00BA2850">
        <w:t>оранжевую</w:t>
      </w:r>
      <w:r>
        <w:t xml:space="preserve"> </w:t>
      </w:r>
      <w:proofErr w:type="gramStart"/>
      <w:r>
        <w:t>надпись</w:t>
      </w:r>
      <w:proofErr w:type="gramEnd"/>
      <w:r w:rsidRPr="00F72314">
        <w:t xml:space="preserve"> </w:t>
      </w:r>
      <w:r w:rsidR="00F5334E">
        <w:t>«</w:t>
      </w:r>
      <w:r w:rsidRPr="00F5334E">
        <w:rPr>
          <w:i/>
        </w:rPr>
        <w:t>Для вас не были прописаны разрешенные приложения</w:t>
      </w:r>
      <w:r w:rsidR="00F5334E">
        <w:t>»</w:t>
      </w:r>
      <w:r w:rsidRPr="00B560BC">
        <w:t xml:space="preserve">, </w:t>
      </w:r>
      <w:r w:rsidR="00BA2850">
        <w:br/>
      </w:r>
      <w:r w:rsidRPr="00F5334E">
        <w:rPr>
          <w:u w:val="single"/>
        </w:rPr>
        <w:t>возможны следующие варианты</w:t>
      </w:r>
      <w:r w:rsidRPr="00AF5D99">
        <w:t>:</w:t>
      </w:r>
    </w:p>
    <w:p w:rsidR="00DB4581" w:rsidRDefault="00DB4581" w:rsidP="00DB4581">
      <w:pPr>
        <w:pStyle w:val="a3"/>
        <w:numPr>
          <w:ilvl w:val="0"/>
          <w:numId w:val="5"/>
        </w:numPr>
        <w:jc w:val="both"/>
      </w:pPr>
      <w:r>
        <w:t xml:space="preserve">Приложения не видны при авторизации под встроенным </w:t>
      </w:r>
      <w:r w:rsidRPr="00BC78AF">
        <w:rPr>
          <w:lang w:val="en-US"/>
        </w:rPr>
        <w:t>admin</w:t>
      </w:r>
    </w:p>
    <w:p w:rsidR="00DB4581" w:rsidRDefault="00DB4581" w:rsidP="00DB4581">
      <w:pPr>
        <w:pStyle w:val="a3"/>
        <w:numPr>
          <w:ilvl w:val="0"/>
          <w:numId w:val="6"/>
        </w:numPr>
        <w:jc w:val="both"/>
      </w:pPr>
      <w:r>
        <w:t xml:space="preserve">внесены какие-либо изменения в секции </w:t>
      </w:r>
      <w:r w:rsidRPr="002330C6">
        <w:t>[</w:t>
      </w:r>
      <w:r w:rsidRPr="00BC78AF">
        <w:rPr>
          <w:lang w:val="en-US"/>
        </w:rPr>
        <w:t>Modules</w:t>
      </w:r>
      <w:r w:rsidRPr="002330C6">
        <w:t xml:space="preserve">] </w:t>
      </w:r>
      <w:r w:rsidR="00BA2850">
        <w:t xml:space="preserve">файла </w:t>
      </w:r>
      <w:r w:rsidRPr="00BC78AF">
        <w:rPr>
          <w:lang w:val="en-US"/>
        </w:rPr>
        <w:t>settings</w:t>
      </w:r>
      <w:r w:rsidRPr="002330C6">
        <w:t>.</w:t>
      </w:r>
      <w:proofErr w:type="spellStart"/>
      <w:r w:rsidRPr="00BC78AF">
        <w:rPr>
          <w:lang w:val="en-US"/>
        </w:rPr>
        <w:t>ini</w:t>
      </w:r>
      <w:proofErr w:type="spellEnd"/>
    </w:p>
    <w:p w:rsidR="00DB4581" w:rsidRDefault="00BA2850" w:rsidP="00BA2850">
      <w:pPr>
        <w:pStyle w:val="a3"/>
        <w:numPr>
          <w:ilvl w:val="0"/>
          <w:numId w:val="6"/>
        </w:numPr>
      </w:pPr>
      <w:r>
        <w:t xml:space="preserve">служба </w:t>
      </w:r>
      <w:proofErr w:type="spellStart"/>
      <w:r w:rsidR="00DB4581" w:rsidRPr="00BC78AF">
        <w:rPr>
          <w:lang w:val="en-US"/>
        </w:rPr>
        <w:t>Datagate</w:t>
      </w:r>
      <w:proofErr w:type="spellEnd"/>
      <w:r w:rsidR="00DB4581" w:rsidRPr="002330C6">
        <w:t xml:space="preserve"> </w:t>
      </w:r>
      <w:r w:rsidR="00DB4581">
        <w:t>не был</w:t>
      </w:r>
      <w:r>
        <w:t>а</w:t>
      </w:r>
      <w:r w:rsidR="00DB4581">
        <w:t xml:space="preserve"> перезапущен</w:t>
      </w:r>
      <w:r>
        <w:t>а</w:t>
      </w:r>
      <w:r w:rsidR="00DB4581" w:rsidRPr="002330C6">
        <w:t xml:space="preserve"> </w:t>
      </w:r>
      <w:r>
        <w:br/>
      </w:r>
      <w:r w:rsidR="00DB4581" w:rsidRPr="002330C6">
        <w:t>(</w:t>
      </w:r>
      <w:proofErr w:type="spellStart"/>
      <w:r w:rsidR="00DB4581">
        <w:t>переподключение</w:t>
      </w:r>
      <w:proofErr w:type="spellEnd"/>
      <w:r w:rsidR="00DB4581">
        <w:t xml:space="preserve"> в браузере НЕ является перезапуском службы</w:t>
      </w:r>
      <w:r w:rsidR="00DB4581" w:rsidRPr="002330C6">
        <w:t>);</w:t>
      </w:r>
    </w:p>
    <w:p w:rsidR="00DB4581" w:rsidRPr="00BC78AF" w:rsidRDefault="00BA2850" w:rsidP="00DB4581">
      <w:pPr>
        <w:pStyle w:val="a3"/>
        <w:numPr>
          <w:ilvl w:val="0"/>
          <w:numId w:val="6"/>
        </w:numPr>
        <w:jc w:val="both"/>
      </w:pPr>
      <w:r>
        <w:t>ч</w:t>
      </w:r>
      <w:r w:rsidR="00DB4581">
        <w:t>асто</w:t>
      </w:r>
      <w:r w:rsidR="00DB4581" w:rsidRPr="00BC78AF">
        <w:t xml:space="preserve"> после установки обновления </w:t>
      </w:r>
      <w:proofErr w:type="spellStart"/>
      <w:r w:rsidR="00DB4581">
        <w:rPr>
          <w:lang w:val="en-US"/>
        </w:rPr>
        <w:t>Datagate</w:t>
      </w:r>
      <w:proofErr w:type="spellEnd"/>
      <w:r w:rsidR="00DB4581" w:rsidRPr="00BC78AF">
        <w:t xml:space="preserve"> следует выполнить очистку кэша браузера. </w:t>
      </w:r>
      <w:r w:rsidR="00DB4581" w:rsidRPr="00CD02D0">
        <w:rPr>
          <w:i/>
          <w:sz w:val="20"/>
          <w:szCs w:val="20"/>
        </w:rPr>
        <w:t xml:space="preserve">Перезагрузка страницы с удерживанием </w:t>
      </w:r>
      <w:r w:rsidR="00DB4581" w:rsidRPr="00CD02D0">
        <w:rPr>
          <w:i/>
          <w:sz w:val="20"/>
          <w:szCs w:val="20"/>
          <w:lang w:val="en-US"/>
        </w:rPr>
        <w:t>Ctrl</w:t>
      </w:r>
      <w:r w:rsidR="00DB4581" w:rsidRPr="00CD02D0">
        <w:rPr>
          <w:i/>
          <w:sz w:val="20"/>
          <w:szCs w:val="20"/>
        </w:rPr>
        <w:t>/</w:t>
      </w:r>
      <w:r w:rsidR="00DB4581" w:rsidRPr="00CD02D0">
        <w:rPr>
          <w:i/>
          <w:sz w:val="20"/>
          <w:szCs w:val="20"/>
          <w:lang w:val="en-US"/>
        </w:rPr>
        <w:t>Shift</w:t>
      </w:r>
      <w:r w:rsidR="00DB4581" w:rsidRPr="00CD02D0">
        <w:rPr>
          <w:i/>
          <w:sz w:val="20"/>
          <w:szCs w:val="20"/>
        </w:rPr>
        <w:t>/</w:t>
      </w:r>
      <w:r w:rsidR="00DB4581" w:rsidRPr="00CD02D0">
        <w:rPr>
          <w:i/>
          <w:sz w:val="20"/>
          <w:szCs w:val="20"/>
          <w:lang w:val="en-US"/>
        </w:rPr>
        <w:t>Alt</w:t>
      </w:r>
      <w:r w:rsidR="00DB4581" w:rsidRPr="00CD02D0">
        <w:rPr>
          <w:i/>
          <w:sz w:val="20"/>
          <w:szCs w:val="20"/>
        </w:rPr>
        <w:t xml:space="preserve"> в последних версиях популярных браузеров более не помогает, необходимо выполнить полную очистку кэша (истории).</w:t>
      </w:r>
    </w:p>
    <w:p w:rsidR="00DB4581" w:rsidRPr="000F73F0" w:rsidRDefault="00DB4581" w:rsidP="00DB4581">
      <w:pPr>
        <w:pStyle w:val="a3"/>
        <w:numPr>
          <w:ilvl w:val="0"/>
          <w:numId w:val="5"/>
        </w:numPr>
        <w:jc w:val="both"/>
      </w:pPr>
      <w:r>
        <w:t xml:space="preserve">Если под встроенным пользователем </w:t>
      </w:r>
      <w:proofErr w:type="spellStart"/>
      <w:r w:rsidRPr="00CD02D0">
        <w:t>admin</w:t>
      </w:r>
      <w:proofErr w:type="spellEnd"/>
      <w:r>
        <w:t xml:space="preserve"> приложения видны</w:t>
      </w:r>
      <w:r w:rsidRPr="000F73F0">
        <w:t xml:space="preserve">, </w:t>
      </w:r>
      <w:r>
        <w:t>но недоступны под каким-либо другим пользователем Параграф</w:t>
      </w:r>
      <w:r w:rsidRPr="000F73F0">
        <w:t xml:space="preserve">, </w:t>
      </w:r>
      <w:r>
        <w:t xml:space="preserve">следует </w:t>
      </w:r>
      <w:r w:rsidR="00BA2850">
        <w:t xml:space="preserve">убедиться в наличии журналов этого пользователя и </w:t>
      </w:r>
      <w:r>
        <w:t xml:space="preserve">проверить настройку </w:t>
      </w:r>
      <w:r w:rsidR="00BA2850">
        <w:t xml:space="preserve">его </w:t>
      </w:r>
      <w:r>
        <w:t xml:space="preserve">прав в приложении </w:t>
      </w:r>
      <w:r w:rsidR="00490498">
        <w:t>«</w:t>
      </w:r>
      <w:r>
        <w:t>Администрирование пользователей</w:t>
      </w:r>
      <w:r w:rsidR="00490498">
        <w:t>» ИС Параграф</w:t>
      </w:r>
      <w:r>
        <w:t>.</w:t>
      </w:r>
    </w:p>
    <w:p w:rsidR="00DB4581" w:rsidRPr="00254E0C" w:rsidRDefault="00DB4581" w:rsidP="00254E0C">
      <w:pPr>
        <w:pStyle w:val="2"/>
      </w:pPr>
      <w:bookmarkStart w:id="5" w:name="_Toc21038268"/>
      <w:r w:rsidRPr="00254E0C">
        <w:t>Особенности подключения при использовании различных браузеров</w:t>
      </w:r>
      <w:bookmarkEnd w:id="5"/>
    </w:p>
    <w:p w:rsidR="00DB4581" w:rsidRPr="00702237" w:rsidRDefault="00DB4581" w:rsidP="00254E0C">
      <w:pPr>
        <w:spacing w:before="120"/>
        <w:ind w:firstLine="709"/>
        <w:jc w:val="both"/>
      </w:pPr>
      <w:r>
        <w:t xml:space="preserve">Браузеры </w:t>
      </w:r>
      <w:r w:rsidRPr="00CD02D0">
        <w:t>IE</w:t>
      </w:r>
      <w:r w:rsidRPr="00702237">
        <w:t xml:space="preserve"> </w:t>
      </w:r>
      <w:r>
        <w:t xml:space="preserve">и </w:t>
      </w:r>
      <w:proofErr w:type="spellStart"/>
      <w:r w:rsidRPr="00CD02D0">
        <w:t>Edge</w:t>
      </w:r>
      <w:proofErr w:type="spellEnd"/>
      <w:r w:rsidRPr="00702237">
        <w:t xml:space="preserve"> </w:t>
      </w:r>
      <w:r>
        <w:t>не поддерживаются или ограниченно поддерживаются</w:t>
      </w:r>
      <w:r w:rsidRPr="00702237">
        <w:t xml:space="preserve">, </w:t>
      </w:r>
      <w:r w:rsidR="00BA2850">
        <w:t xml:space="preserve">рекомендуется </w:t>
      </w:r>
      <w:r>
        <w:t>использ</w:t>
      </w:r>
      <w:r w:rsidR="00BA2850">
        <w:t>овать</w:t>
      </w:r>
      <w:r>
        <w:t xml:space="preserve"> браузеры </w:t>
      </w:r>
      <w:proofErr w:type="spellStart"/>
      <w:r w:rsidRPr="00CD02D0">
        <w:t>Firefox</w:t>
      </w:r>
      <w:proofErr w:type="spellEnd"/>
      <w:r w:rsidRPr="00702237">
        <w:t xml:space="preserve">, </w:t>
      </w:r>
      <w:proofErr w:type="spellStart"/>
      <w:r w:rsidRPr="00CD02D0">
        <w:t>Chrome</w:t>
      </w:r>
      <w:proofErr w:type="spellEnd"/>
      <w:r w:rsidRPr="00702237">
        <w:t xml:space="preserve"> </w:t>
      </w:r>
      <w:r>
        <w:t xml:space="preserve">и </w:t>
      </w:r>
      <w:proofErr w:type="spellStart"/>
      <w:r w:rsidRPr="00CD02D0">
        <w:t>Opera</w:t>
      </w:r>
      <w:proofErr w:type="spellEnd"/>
      <w:r w:rsidRPr="00702237">
        <w:t xml:space="preserve"> </w:t>
      </w:r>
      <w:r>
        <w:t>последних версий</w:t>
      </w:r>
      <w:r w:rsidRPr="00702237">
        <w:t>.</w:t>
      </w:r>
    </w:p>
    <w:p w:rsidR="008D49AA" w:rsidRDefault="00702237" w:rsidP="00CD02D0">
      <w:pPr>
        <w:ind w:firstLine="708"/>
        <w:jc w:val="both"/>
      </w:pPr>
      <w:r w:rsidRPr="00CD02D0">
        <w:rPr>
          <w:b/>
          <w:u w:val="single"/>
        </w:rPr>
        <w:t>Важно</w:t>
      </w:r>
      <w:r w:rsidRPr="00702237">
        <w:t xml:space="preserve">: </w:t>
      </w:r>
      <w:r>
        <w:t xml:space="preserve">при подключении по </w:t>
      </w:r>
      <w:r w:rsidRPr="00CD02D0">
        <w:t>HTTPS</w:t>
      </w:r>
      <w:r w:rsidRPr="00702237">
        <w:t xml:space="preserve">, </w:t>
      </w:r>
      <w:r>
        <w:t xml:space="preserve">из-за использования </w:t>
      </w:r>
      <w:proofErr w:type="spellStart"/>
      <w:r>
        <w:t>самоподписанного</w:t>
      </w:r>
      <w:proofErr w:type="spellEnd"/>
      <w:r>
        <w:t xml:space="preserve"> сертификата </w:t>
      </w:r>
      <w:r w:rsidRPr="00CD02D0">
        <w:t>SSL</w:t>
      </w:r>
      <w:r w:rsidRPr="00702237">
        <w:t xml:space="preserve">, </w:t>
      </w:r>
      <w:r>
        <w:t>будет выдаваться предупреждение безопасности</w:t>
      </w:r>
      <w:r w:rsidRPr="007B2495">
        <w:t>.</w:t>
      </w:r>
      <w:r w:rsidR="007B2495" w:rsidRPr="007B2495">
        <w:t xml:space="preserve"> </w:t>
      </w:r>
    </w:p>
    <w:p w:rsidR="00702237" w:rsidRPr="00D31B0F" w:rsidRDefault="007B2495" w:rsidP="00CD02D0">
      <w:pPr>
        <w:ind w:firstLine="708"/>
        <w:jc w:val="both"/>
      </w:pPr>
      <w:r>
        <w:t xml:space="preserve">Ниже показан вид данного сообщения для </w:t>
      </w:r>
      <w:r w:rsidRPr="008D49AA">
        <w:rPr>
          <w:u w:val="single"/>
        </w:rPr>
        <w:t>браузера Firefox</w:t>
      </w:r>
      <w:r w:rsidRPr="00D31B0F">
        <w:t>.</w:t>
      </w:r>
    </w:p>
    <w:p w:rsidR="007B2495" w:rsidRDefault="007B2495" w:rsidP="00CD02D0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075832" cy="3204633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6974" cy="320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495" w:rsidRPr="007B2495" w:rsidRDefault="007B2495" w:rsidP="00BA28F2">
      <w:pPr>
        <w:ind w:firstLine="708"/>
        <w:jc w:val="both"/>
      </w:pPr>
      <w:r>
        <w:t xml:space="preserve">Нажмите кнопку </w:t>
      </w:r>
      <w:r w:rsidRPr="007B2495">
        <w:t>“</w:t>
      </w:r>
      <w:r>
        <w:t>Дополнительно</w:t>
      </w:r>
      <w:r w:rsidRPr="007B2495">
        <w:t xml:space="preserve">”, </w:t>
      </w:r>
      <w:r>
        <w:t xml:space="preserve">затем </w:t>
      </w:r>
      <w:r w:rsidRPr="007B2495">
        <w:t>“</w:t>
      </w:r>
      <w:r>
        <w:t>Принять риск и продолжить</w:t>
      </w:r>
      <w:r w:rsidRPr="007B2495">
        <w:t>”</w:t>
      </w:r>
      <w:r>
        <w:t xml:space="preserve"> – в этом случае сообщение более не будет появляться (на данном компьютере под данным пользователем)</w:t>
      </w:r>
      <w:r w:rsidRPr="007B2495">
        <w:t xml:space="preserve">. </w:t>
      </w:r>
      <w:r>
        <w:t>Впоследствии после подключения правильного сертификата ошибка более не будет появляться</w:t>
      </w:r>
      <w:r w:rsidRPr="007B2495">
        <w:t>.</w:t>
      </w:r>
    </w:p>
    <w:p w:rsidR="007B2495" w:rsidRDefault="007B2495" w:rsidP="00652A02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71290" cy="2493433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2435" cy="249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463" w:rsidRPr="00EB2B03" w:rsidRDefault="00DB7101" w:rsidP="00BA28F2">
      <w:pPr>
        <w:ind w:firstLine="708"/>
        <w:jc w:val="both"/>
        <w:rPr>
          <w:lang w:val="en-US"/>
        </w:rPr>
      </w:pPr>
      <w:r>
        <w:t xml:space="preserve">В </w:t>
      </w:r>
      <w:r w:rsidRPr="008D49AA">
        <w:rPr>
          <w:u w:val="single"/>
        </w:rPr>
        <w:t xml:space="preserve">браузере </w:t>
      </w:r>
      <w:r w:rsidRPr="008D49AA">
        <w:rPr>
          <w:u w:val="single"/>
          <w:lang w:val="en-US"/>
        </w:rPr>
        <w:t>Opera</w:t>
      </w:r>
      <w:r w:rsidRPr="00DB7101">
        <w:t xml:space="preserve"> </w:t>
      </w:r>
      <w:r>
        <w:t>нет возможности добавить постоянное исключение безопасности</w:t>
      </w:r>
      <w:r w:rsidRPr="00DB7101">
        <w:t xml:space="preserve">, </w:t>
      </w:r>
      <w:r>
        <w:t>поэтому подтверждать переход потребуется при каждом подключении</w:t>
      </w:r>
      <w:r w:rsidRPr="00DB7101">
        <w:t>.</w:t>
      </w:r>
      <w:r w:rsidR="00EB2B03" w:rsidRPr="00EB2B03">
        <w:t xml:space="preserve"> </w:t>
      </w:r>
      <w:r w:rsidR="00EB2B03">
        <w:t xml:space="preserve">Для этого нажмите </w:t>
      </w:r>
      <w:proofErr w:type="gramStart"/>
      <w:r w:rsidR="00EB2B03">
        <w:t>надпись</w:t>
      </w:r>
      <w:proofErr w:type="gramEnd"/>
      <w:r w:rsidR="00EB2B03">
        <w:t xml:space="preserve"> </w:t>
      </w:r>
      <w:r w:rsidR="00EB2B03" w:rsidRPr="00EB2B03">
        <w:t>“</w:t>
      </w:r>
      <w:r w:rsidR="00EB2B03">
        <w:t>Помогите мне разобраться</w:t>
      </w:r>
      <w:r w:rsidR="00EB2B03" w:rsidRPr="00EB2B03">
        <w:t xml:space="preserve">”, </w:t>
      </w:r>
      <w:r w:rsidR="00EB2B03">
        <w:t xml:space="preserve">и далее </w:t>
      </w:r>
      <w:r w:rsidR="00EB2B03" w:rsidRPr="00EB2B03">
        <w:t>“</w:t>
      </w:r>
      <w:r w:rsidR="00EB2B03">
        <w:t xml:space="preserve">Перейти к </w:t>
      </w:r>
      <w:r w:rsidR="00EB2B03" w:rsidRPr="00EB2B03">
        <w:t xml:space="preserve">… </w:t>
      </w:r>
      <w:r w:rsidR="00EB2B03">
        <w:rPr>
          <w:lang w:val="en-US"/>
        </w:rPr>
        <w:t>(</w:t>
      </w:r>
      <w:r w:rsidR="00EB2B03">
        <w:t>небезопасно</w:t>
      </w:r>
      <w:r w:rsidR="00EB2B03">
        <w:rPr>
          <w:lang w:val="en-US"/>
        </w:rPr>
        <w:t>)</w:t>
      </w:r>
      <w:r w:rsidR="00EB2B03" w:rsidRPr="00EB2B03">
        <w:t>”</w:t>
      </w:r>
      <w:r w:rsidR="00EB2B03">
        <w:rPr>
          <w:lang w:val="en-US"/>
        </w:rPr>
        <w:t>.</w:t>
      </w:r>
    </w:p>
    <w:p w:rsidR="00DB7101" w:rsidRDefault="00DB7101" w:rsidP="008D49AA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312584" cy="2179215"/>
            <wp:effectExtent l="19050" t="0" r="211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6505" cy="218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3AE" w:rsidRPr="006E33A3" w:rsidRDefault="008473AE" w:rsidP="00BA28F2">
      <w:pPr>
        <w:ind w:firstLine="708"/>
        <w:jc w:val="both"/>
      </w:pPr>
      <w:r>
        <w:t xml:space="preserve">Так выглядит сообщение в </w:t>
      </w:r>
      <w:r w:rsidRPr="008D49AA">
        <w:rPr>
          <w:u w:val="single"/>
        </w:rPr>
        <w:t xml:space="preserve">браузере </w:t>
      </w:r>
      <w:r w:rsidRPr="008D49AA">
        <w:rPr>
          <w:u w:val="single"/>
          <w:lang w:val="en-US"/>
        </w:rPr>
        <w:t>Chrome</w:t>
      </w:r>
      <w:r w:rsidRPr="006E33A3">
        <w:t>.</w:t>
      </w:r>
    </w:p>
    <w:p w:rsidR="0069092A" w:rsidRDefault="0069092A" w:rsidP="008D49A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52834" cy="2840567"/>
            <wp:effectExtent l="19050" t="0" r="4716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4486" cy="284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62B" w:rsidRPr="00254E0C" w:rsidRDefault="00D0162B" w:rsidP="00254E0C">
      <w:pPr>
        <w:pStyle w:val="1"/>
      </w:pPr>
      <w:bookmarkStart w:id="6" w:name="_Toc21038269"/>
      <w:bookmarkStart w:id="7" w:name="_GoBack"/>
      <w:bookmarkEnd w:id="7"/>
      <w:r w:rsidRPr="00254E0C">
        <w:lastRenderedPageBreak/>
        <w:t>Настройка прав доступа для управления журналами</w:t>
      </w:r>
      <w:bookmarkEnd w:id="6"/>
    </w:p>
    <w:p w:rsidR="00D31B0F" w:rsidRDefault="00D61B37" w:rsidP="00254E0C">
      <w:pPr>
        <w:spacing w:before="120"/>
        <w:ind w:firstLine="709"/>
        <w:jc w:val="both"/>
      </w:pPr>
      <w:r>
        <w:t>По умолчанию полный доступ ко всем приложениям имеет только администратор. Учителя получают права доступа на заполнение журнала при его создании на основе данных введенных в поле «Ответственный сотрудник»</w:t>
      </w:r>
      <w:r w:rsidR="00DF6388">
        <w:t>. При необходимости можно настроить доступ к приложению «Управление электронными журналами» для завуча, директора или другого сотрудника ОУ. Для этого достаточно в Параграфе в приложении «Администрирование пользователей» установить галочку рядом с пунктом «Электронные журналы»</w:t>
      </w:r>
    </w:p>
    <w:p w:rsidR="00DF6388" w:rsidRDefault="00DF6388" w:rsidP="00EA0C84">
      <w:pPr>
        <w:jc w:val="both"/>
      </w:pPr>
      <w:r>
        <w:rPr>
          <w:noProof/>
          <w:lang w:eastAsia="ru-RU"/>
        </w:rPr>
        <w:drawing>
          <wp:inline distT="0" distB="0" distL="0" distR="0">
            <wp:extent cx="5935345" cy="3322955"/>
            <wp:effectExtent l="19050" t="0" r="8255" b="0"/>
            <wp:docPr id="51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32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388" w:rsidRPr="00545B3E" w:rsidRDefault="00DF6388" w:rsidP="00BA28F2">
      <w:pPr>
        <w:ind w:firstLine="708"/>
        <w:jc w:val="both"/>
      </w:pPr>
      <w:r>
        <w:t xml:space="preserve">В зависимости от роли пользователя будет дан доступ для создания любых журналов </w:t>
      </w:r>
      <w:r>
        <w:br/>
        <w:t>(для завуча и директора) и</w:t>
      </w:r>
      <w:r w:rsidR="00C40C41">
        <w:t>ли</w:t>
      </w:r>
      <w:r>
        <w:t xml:space="preserve"> доступ для создания своих журналов для учителя.</w:t>
      </w:r>
    </w:p>
    <w:p w:rsidR="00166425" w:rsidRDefault="00AD1B7B" w:rsidP="00BA28F2">
      <w:pPr>
        <w:pStyle w:val="1"/>
        <w:jc w:val="both"/>
      </w:pPr>
      <w:bookmarkStart w:id="8" w:name="_Toc21038270"/>
      <w:r>
        <w:t>Технология работы с</w:t>
      </w:r>
      <w:r w:rsidR="00945E2F">
        <w:t xml:space="preserve"> журналами внеурочной деятельности</w:t>
      </w:r>
      <w:bookmarkEnd w:id="8"/>
    </w:p>
    <w:p w:rsidR="00166425" w:rsidRDefault="00945E2F" w:rsidP="00254E0C">
      <w:pPr>
        <w:pStyle w:val="2"/>
      </w:pPr>
      <w:bookmarkStart w:id="9" w:name="_Toc21038271"/>
      <w:r>
        <w:t>Создание журнала внеурочной деятельности</w:t>
      </w:r>
      <w:bookmarkEnd w:id="9"/>
    </w:p>
    <w:p w:rsidR="00945E2F" w:rsidRDefault="002A06B2" w:rsidP="00C40C41">
      <w:pPr>
        <w:spacing w:before="120"/>
        <w:ind w:firstLine="709"/>
        <w:jc w:val="both"/>
      </w:pPr>
      <w:r>
        <w:t>Для создания журналов используется приложение «Управление журналами».</w:t>
      </w:r>
      <w:r w:rsidRPr="002A06B2">
        <w:t xml:space="preserve"> </w:t>
      </w:r>
      <w:r>
        <w:t xml:space="preserve">Это приложение по умолчанию доступно </w:t>
      </w:r>
      <w:r w:rsidR="00E03CF3">
        <w:t xml:space="preserve">администратору, при необходимости можно настроить доступ для </w:t>
      </w:r>
      <w:r>
        <w:t>пользовател</w:t>
      </w:r>
      <w:r w:rsidR="00E03CF3">
        <w:t>ей</w:t>
      </w:r>
      <w:r>
        <w:t xml:space="preserve"> с ролями директор</w:t>
      </w:r>
      <w:r w:rsidR="00351328">
        <w:t>,</w:t>
      </w:r>
      <w:r w:rsidR="00E03CF3">
        <w:t xml:space="preserve"> завуч, учитель.</w:t>
      </w:r>
    </w:p>
    <w:p w:rsidR="00CB5180" w:rsidRDefault="00CB5180" w:rsidP="00E03CF3">
      <w:pPr>
        <w:ind w:firstLine="708"/>
        <w:jc w:val="both"/>
      </w:pPr>
      <w:r>
        <w:t>Переключение типа журналов выполняется закладками в верхней части окна.</w:t>
      </w:r>
      <w:r w:rsidRPr="00033DF4">
        <w:t xml:space="preserve"> </w:t>
      </w:r>
      <w:r>
        <w:t>На текущей момент можно использовать вкладки Внеурочная деятельность и Журналы мероприятий</w:t>
      </w:r>
    </w:p>
    <w:p w:rsidR="00CB5180" w:rsidRDefault="00D77D34" w:rsidP="00CB5180">
      <w:r>
        <w:rPr>
          <w:noProof/>
          <w:lang w:eastAsia="ru-RU"/>
        </w:rPr>
        <w:lastRenderedPageBreak/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Прямая со стрелкой 6" o:spid="_x0000_s1028" type="#_x0000_t34" style="position:absolute;margin-left:93.4pt;margin-top:81.8pt;width:87.35pt;height:37.75pt;rotation:270;flip:x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" adj="10794,452713,-59595" strokecolor="#4472c4" strokeweight="1.5pt">
            <v:stroke endarrow="block"/>
          </v:shape>
        </w:pict>
      </w:r>
      <w:r>
        <w:rPr>
          <w:noProof/>
          <w:lang w:eastAsia="ru-RU"/>
        </w:rPr>
        <w:pict>
          <v:shape id="Прямая со стрелкой 9" o:spid="_x0000_s1031" type="#_x0000_t34" style="position:absolute;margin-left:276.45pt;margin-top:65.6pt;width:89.25pt;height:68.25pt;rotation:270;z-index:25166540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" adj="10794,-251035,-90030" strokecolor="#4472c4" strokeweight="1.5pt">
            <v:stroke endarrow="block"/>
            <w10:wrap anchorx="margin"/>
          </v:shape>
        </w:pict>
      </w:r>
      <w:r>
        <w:rPr>
          <w:noProof/>
          <w:lang w:eastAsia="ru-RU"/>
        </w:rPr>
        <w:pict>
          <v:rect id="Прямоугольник 3" o:spid="_x0000_s1026" style="position:absolute;margin-left:80.8pt;margin-top:146.35pt;width:281.25pt;height:39.75pt;z-index:25166028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" fillcolor="white [3201]" strokecolor="#f79646 [3209]" strokeweight="1pt">
            <v:textbox style="mso-next-textbox:#Прямоугольник 3">
              <w:txbxContent>
                <w:p w:rsidR="00CB5180" w:rsidRDefault="00CB5180" w:rsidP="00CB5180">
                  <w:pPr>
                    <w:jc w:val="center"/>
                  </w:pPr>
                  <w:r>
                    <w:t>Переключение типа журналов выполняется закладками в верхней части окна</w:t>
                  </w:r>
                </w:p>
              </w:txbxContent>
            </v:textbox>
            <w10:wrap type="square"/>
          </v:rect>
        </w:pict>
      </w:r>
      <w:r w:rsidR="00CB5180">
        <w:rPr>
          <w:noProof/>
          <w:lang w:eastAsia="ru-RU"/>
        </w:rPr>
        <w:drawing>
          <wp:inline distT="0" distB="0" distL="0" distR="0">
            <wp:extent cx="5934075" cy="1676400"/>
            <wp:effectExtent l="0" t="0" r="9525" b="0"/>
            <wp:docPr id="5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C84" w:rsidRDefault="00EA0C84" w:rsidP="00CB5180"/>
    <w:p w:rsidR="00EA0C84" w:rsidRDefault="00EA0C84" w:rsidP="00CB5180"/>
    <w:p w:rsidR="00CB5180" w:rsidRDefault="00CB5180" w:rsidP="00E03CF3">
      <w:pPr>
        <w:ind w:firstLine="708"/>
        <w:jc w:val="both"/>
      </w:pPr>
      <w:r>
        <w:t xml:space="preserve">Для добавления нового журнала ВД перейдите на вкладку «Внеурочная деятельность» и </w:t>
      </w:r>
      <w:r w:rsidR="00E03CF3">
        <w:t>нажмите кнопку «Д</w:t>
      </w:r>
      <w:r>
        <w:t>обавить</w:t>
      </w:r>
      <w:r w:rsidR="00E03CF3">
        <w:t>»</w:t>
      </w:r>
      <w:r>
        <w:t>.</w:t>
      </w:r>
    </w:p>
    <w:p w:rsidR="00CB5180" w:rsidRDefault="00D77D34" w:rsidP="00CB5180">
      <w:r>
        <w:rPr>
          <w:noProof/>
          <w:lang w:eastAsia="ru-RU"/>
        </w:rPr>
        <w:pict>
          <v:roundrect id="_x0000_s1032" style="position:absolute;margin-left:414.3pt;margin-top:38.35pt;width:50pt;height:13.65pt;z-index:251666432" arcsize="10923f" filled="f" strokecolor="red"/>
        </w:pict>
      </w:r>
      <w:r w:rsidR="00CB5180">
        <w:rPr>
          <w:noProof/>
          <w:lang w:eastAsia="ru-RU"/>
        </w:rPr>
        <w:drawing>
          <wp:inline distT="0" distB="0" distL="0" distR="0">
            <wp:extent cx="5934075" cy="1192741"/>
            <wp:effectExtent l="19050" t="19050" r="28575" b="26459"/>
            <wp:docPr id="5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927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B5180" w:rsidRDefault="00CB5180" w:rsidP="00E03CF3">
      <w:pPr>
        <w:ind w:firstLine="708"/>
        <w:jc w:val="both"/>
      </w:pPr>
      <w:r>
        <w:t xml:space="preserve">После нажатия на кнопку «Добавить» открывается окно «Добавление журнала – Внеурочная деятельность». </w:t>
      </w:r>
    </w:p>
    <w:p w:rsidR="00CB5180" w:rsidRDefault="00CB5180" w:rsidP="00E03CF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36117" cy="1959436"/>
            <wp:effectExtent l="19050" t="0" r="0" b="0"/>
            <wp:docPr id="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986" cy="1960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180" w:rsidRDefault="00CB5180" w:rsidP="00E03CF3">
      <w:pPr>
        <w:ind w:firstLine="708"/>
        <w:jc w:val="both"/>
      </w:pPr>
      <w:r>
        <w:t>Прежде всего необходимо заполнить поля: «Название», «Ответственный сотрудник», «Выбор предмета».</w:t>
      </w:r>
    </w:p>
    <w:p w:rsidR="00CB5180" w:rsidRDefault="00CB5180" w:rsidP="00CB5180">
      <w:r w:rsidRPr="00E03CF3">
        <w:rPr>
          <w:u w:val="single"/>
        </w:rPr>
        <w:t>«Ответственный сотрудник»</w:t>
      </w:r>
      <w:r>
        <w:t xml:space="preserve"> - учитель который ведет занятия, ему будут даны права доступа на заполнение этого журнала, </w:t>
      </w:r>
    </w:p>
    <w:p w:rsidR="00CB5180" w:rsidRDefault="00CB5180" w:rsidP="00CB5180">
      <w:pPr>
        <w:jc w:val="both"/>
      </w:pPr>
      <w:r w:rsidRPr="00E03CF3">
        <w:rPr>
          <w:u w:val="single"/>
        </w:rPr>
        <w:t>«Выбор предмета»</w:t>
      </w:r>
      <w:r>
        <w:t xml:space="preserve"> осуществляется из списка предметов внеурочной деятельности. При отсутствии нужного предмета</w:t>
      </w:r>
      <w:r w:rsidR="00C40C41">
        <w:t xml:space="preserve"> в списке его следует добавить </w:t>
      </w:r>
      <w:r>
        <w:t>в Параграфе (</w:t>
      </w:r>
      <w:r w:rsidRPr="00DE7DD1">
        <w:rPr>
          <w:i/>
        </w:rPr>
        <w:t>приложение Предметы, раздел «Внеурочная деятельность»</w:t>
      </w:r>
      <w:r>
        <w:t xml:space="preserve">). </w:t>
      </w:r>
    </w:p>
    <w:p w:rsidR="00C40C41" w:rsidRPr="00254E0C" w:rsidRDefault="00C40C41" w:rsidP="00254E0C">
      <w:pPr>
        <w:pStyle w:val="2"/>
      </w:pPr>
      <w:bookmarkStart w:id="10" w:name="_Toc21038272"/>
      <w:r w:rsidRPr="00254E0C">
        <w:lastRenderedPageBreak/>
        <w:t>Зачисление участников в группу</w:t>
      </w:r>
      <w:bookmarkEnd w:id="10"/>
    </w:p>
    <w:p w:rsidR="00CB5180" w:rsidRDefault="00CB5180" w:rsidP="00254E0C">
      <w:pPr>
        <w:spacing w:before="120"/>
        <w:ind w:firstLine="709"/>
        <w:jc w:val="both"/>
      </w:pPr>
      <w:r>
        <w:t>Вы не сможете сохранить вновь создаваемый журнал «Внеурочной деятельности», пока не выберите хотя бы одного участника</w:t>
      </w:r>
      <w:r w:rsidR="00C40C41">
        <w:t xml:space="preserve"> группы</w:t>
      </w:r>
      <w:r>
        <w:t>.</w:t>
      </w:r>
      <w:r w:rsidR="00E03CF3">
        <w:t xml:space="preserve"> Для выбора участников</w:t>
      </w:r>
      <w:r w:rsidR="00E03CF3" w:rsidRPr="0084076F">
        <w:t xml:space="preserve">, </w:t>
      </w:r>
      <w:r w:rsidR="00E03CF3">
        <w:t>выберите в списке справа отдельных участников</w:t>
      </w:r>
      <w:r w:rsidR="00E03CF3" w:rsidRPr="00DA5C40">
        <w:t xml:space="preserve">, </w:t>
      </w:r>
      <w:r w:rsidR="00E03CF3">
        <w:t>или класс</w:t>
      </w:r>
      <w:r w:rsidR="00E03CF3" w:rsidRPr="00DA5C40">
        <w:t>(-</w:t>
      </w:r>
      <w:r w:rsidR="00E03CF3">
        <w:t>ы</w:t>
      </w:r>
      <w:r w:rsidR="00E03CF3" w:rsidRPr="00DA5C40">
        <w:t>)</w:t>
      </w:r>
      <w:r w:rsidR="00E03CF3">
        <w:t xml:space="preserve"> целиком и нажмите кнопку </w:t>
      </w:r>
      <w:r w:rsidR="00C40C41">
        <w:t xml:space="preserve">переноса </w:t>
      </w:r>
      <w:r w:rsidR="00E03CF3" w:rsidRPr="00DA5C40">
        <w:t>“&lt;&lt;”</w:t>
      </w:r>
      <w:r w:rsidR="00E03CF3">
        <w:t>.</w:t>
      </w:r>
    </w:p>
    <w:p w:rsidR="00CB5180" w:rsidRDefault="00CB5180" w:rsidP="00E03CF3">
      <w:pPr>
        <w:ind w:firstLine="709"/>
      </w:pPr>
      <w:r>
        <w:t xml:space="preserve">Участников группы можно выбирать из разных параллелей. Для начала следует </w:t>
      </w:r>
      <w:r w:rsidR="00C40C41">
        <w:t>указать</w:t>
      </w:r>
      <w:r>
        <w:t xml:space="preserve"> те параллели, откуда будут осуществляться выбор учеников (поле «Выбор из параллели»). </w:t>
      </w:r>
    </w:p>
    <w:p w:rsidR="00CB5180" w:rsidRDefault="00CB5180" w:rsidP="00CB5180">
      <w:r>
        <w:rPr>
          <w:noProof/>
          <w:lang w:eastAsia="ru-RU"/>
        </w:rPr>
        <w:drawing>
          <wp:inline distT="0" distB="0" distL="0" distR="0">
            <wp:extent cx="5936827" cy="1477433"/>
            <wp:effectExtent l="19050" t="19050" r="25823" b="27517"/>
            <wp:docPr id="5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827" cy="14774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B5180" w:rsidRDefault="00CB5180" w:rsidP="00C40C41">
      <w:pPr>
        <w:ind w:firstLine="709"/>
        <w:jc w:val="both"/>
      </w:pPr>
      <w:r>
        <w:t xml:space="preserve">Если ученики выбираются из нескольких параллелей, сразу </w:t>
      </w:r>
      <w:r w:rsidR="00C40C41">
        <w:t>нужно</w:t>
      </w:r>
      <w:r>
        <w:t xml:space="preserve"> указать</w:t>
      </w:r>
      <w:r w:rsidR="00C40C41">
        <w:t>,</w:t>
      </w:r>
      <w:r>
        <w:t xml:space="preserve"> в какой из параллелей следует отображать журнал (поле «Отображение в параллели»). Учитель при заполнении журнала будет искать его именно в этой параллели.</w:t>
      </w:r>
    </w:p>
    <w:p w:rsidR="00CB5180" w:rsidRPr="00EA4205" w:rsidRDefault="00CB5180" w:rsidP="00CB5180">
      <w:r>
        <w:t>После выбора участников в списке справа стан</w:t>
      </w:r>
      <w:r w:rsidR="00C40C41">
        <w:t>ет</w:t>
      </w:r>
      <w:r>
        <w:t xml:space="preserve"> активн</w:t>
      </w:r>
      <w:r w:rsidR="00C40C41">
        <w:t>ой</w:t>
      </w:r>
      <w:r>
        <w:t xml:space="preserve"> </w:t>
      </w:r>
      <w:proofErr w:type="gramStart"/>
      <w:r>
        <w:t xml:space="preserve">стрелочка </w:t>
      </w:r>
      <w:r w:rsidRPr="002804CA">
        <w:rPr>
          <w:noProof/>
          <w:position w:val="-8"/>
          <w:lang w:eastAsia="ru-RU"/>
        </w:rPr>
        <w:drawing>
          <wp:inline distT="0" distB="0" distL="0" distR="0">
            <wp:extent cx="182385" cy="177800"/>
            <wp:effectExtent l="19050" t="0" r="8115" b="0"/>
            <wp:docPr id="56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98" cy="17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</w:t>
      </w:r>
      <w:proofErr w:type="gramEnd"/>
      <w:r w:rsidRPr="002804CA">
        <w:rPr>
          <w:i/>
        </w:rPr>
        <w:t>Принять в группу</w:t>
      </w:r>
      <w:r>
        <w:t>).</w:t>
      </w:r>
    </w:p>
    <w:p w:rsidR="00CB5180" w:rsidRDefault="00CB5180" w:rsidP="00CB518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36117" cy="2900627"/>
            <wp:effectExtent l="19050" t="19050" r="16933" b="14023"/>
            <wp:docPr id="5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117" cy="290062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B5180" w:rsidRDefault="00CB5180" w:rsidP="00C40C41">
      <w:pPr>
        <w:jc w:val="both"/>
      </w:pPr>
      <w:r>
        <w:t>При щелчке на стрелку «Принять в группу» появляется одноименное окно, в котором нужно ввести Дату приема, эта дата будет использоваться в реестре движения, начиная с этой даты можно будет заполнять журнал. Номер приказа и Дата приказа необязательны для заполнения.</w:t>
      </w:r>
    </w:p>
    <w:p w:rsidR="00CB5180" w:rsidRDefault="00CB5180" w:rsidP="00CB518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401483" cy="1920221"/>
            <wp:effectExtent l="19050" t="19050" r="27517" b="22879"/>
            <wp:docPr id="5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483" cy="192022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180" w:rsidRDefault="00CB5180" w:rsidP="00C40C41">
      <w:pPr>
        <w:ind w:firstLine="709"/>
        <w:jc w:val="both"/>
      </w:pPr>
      <w:r>
        <w:t xml:space="preserve">Следует учесть, что при выборе одного класса целиком (именно класса, а не участников класса индивидуально), система предложит связать с журналом весь класс как моно-коллектив, делать этого не рекомендуется. При создании журнала «Внеурочной деятельности» рекомендуется использовать группу переменного состава, это позволит далее </w:t>
      </w:r>
      <w:r w:rsidR="00C40C41">
        <w:t xml:space="preserve">при необходимости </w:t>
      </w:r>
      <w:r>
        <w:t>добавлять к группе учащихся из других классов.</w:t>
      </w:r>
    </w:p>
    <w:p w:rsidR="00CB5180" w:rsidRDefault="00CB5180" w:rsidP="00E03CF3">
      <w:pPr>
        <w:ind w:firstLine="709"/>
      </w:pPr>
      <w:r>
        <w:t xml:space="preserve">Если мы выбираем отдельных учеников </w:t>
      </w:r>
      <w:r w:rsidR="00C40C41">
        <w:t xml:space="preserve">класса или учеников </w:t>
      </w:r>
      <w:r>
        <w:t>из нескольких коллективов</w:t>
      </w:r>
      <w:r w:rsidR="00C40C41">
        <w:t>,</w:t>
      </w:r>
      <w:r>
        <w:t xml:space="preserve"> то система сразу предложит только один вариант «Новая группа произвольного состава»</w:t>
      </w:r>
    </w:p>
    <w:p w:rsidR="00CB5180" w:rsidRDefault="00CB5180" w:rsidP="00CB518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262717" cy="1879813"/>
            <wp:effectExtent l="19050" t="19050" r="23283" b="25187"/>
            <wp:docPr id="5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388" cy="187870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180" w:rsidRDefault="00CB5180" w:rsidP="00737AAA">
      <w:pPr>
        <w:ind w:firstLine="709"/>
      </w:pPr>
      <w:r>
        <w:t>После приема список зачисленных учеников будет отображаться с левой стороны.</w:t>
      </w:r>
    </w:p>
    <w:p w:rsidR="00CB5180" w:rsidRDefault="00CB5180" w:rsidP="00CB5180">
      <w:r>
        <w:rPr>
          <w:noProof/>
          <w:lang w:eastAsia="ru-RU"/>
        </w:rPr>
        <w:drawing>
          <wp:inline distT="0" distB="0" distL="0" distR="0">
            <wp:extent cx="5926667" cy="2632174"/>
            <wp:effectExtent l="19050" t="19050" r="16933" b="15776"/>
            <wp:docPr id="60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90" b="28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667" cy="26321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B5180" w:rsidRDefault="00CB5180" w:rsidP="00E03CF3">
      <w:pPr>
        <w:ind w:firstLine="709"/>
      </w:pPr>
      <w:r>
        <w:lastRenderedPageBreak/>
        <w:t>Рекомендуется проверить список учеников. Если нашли ошибку, можно добавить ученика или удалить ошибочно зачи</w:t>
      </w:r>
      <w:r w:rsidR="00E03CF3">
        <w:t>с</w:t>
      </w:r>
      <w:r w:rsidR="00737AAA">
        <w:t>ленного. Д</w:t>
      </w:r>
      <w:r>
        <w:t xml:space="preserve">ля </w:t>
      </w:r>
      <w:r w:rsidR="00737AAA">
        <w:t>отмены зачисления</w:t>
      </w:r>
      <w:r>
        <w:t xml:space="preserve"> нужно поставить галочку напротив ошибочно принятого ученика и нажать </w:t>
      </w:r>
      <w:proofErr w:type="gramStart"/>
      <w:r>
        <w:t xml:space="preserve">кнопку </w:t>
      </w:r>
      <w:r w:rsidRPr="00354C03">
        <w:rPr>
          <w:noProof/>
          <w:position w:val="-10"/>
          <w:lang w:eastAsia="ru-RU"/>
        </w:rPr>
        <w:drawing>
          <wp:inline distT="0" distB="0" distL="0" distR="0">
            <wp:extent cx="214616" cy="194733"/>
            <wp:effectExtent l="19050" t="0" r="0" b="0"/>
            <wp:docPr id="61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79" cy="1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</w:t>
      </w:r>
      <w:proofErr w:type="gramEnd"/>
      <w:r>
        <w:t>удалить ошибочно зачисленного).</w:t>
      </w:r>
    </w:p>
    <w:p w:rsidR="00CB5180" w:rsidRDefault="00CB5180" w:rsidP="00CB5180">
      <w:r>
        <w:rPr>
          <w:noProof/>
          <w:lang w:eastAsia="ru-RU"/>
        </w:rPr>
        <w:drawing>
          <wp:inline distT="0" distB="0" distL="0" distR="0">
            <wp:extent cx="5936827" cy="2650066"/>
            <wp:effectExtent l="19050" t="19050" r="25823" b="16934"/>
            <wp:docPr id="62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39" b="29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827" cy="265006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B5180" w:rsidRDefault="00CB5180" w:rsidP="00CB5180">
      <w:r>
        <w:t>После этого ученик вернется в правый столбик, а запись из реестра движения будет удалена.</w:t>
      </w:r>
    </w:p>
    <w:p w:rsidR="00CB5180" w:rsidRPr="00254E0C" w:rsidRDefault="00CB5180" w:rsidP="00254E0C">
      <w:pPr>
        <w:pStyle w:val="2"/>
      </w:pPr>
      <w:bookmarkStart w:id="11" w:name="_Toc21038273"/>
      <w:r w:rsidRPr="00254E0C">
        <w:t>Редактирование данных, внесенных в журнал ВД</w:t>
      </w:r>
      <w:bookmarkEnd w:id="11"/>
    </w:p>
    <w:p w:rsidR="00CB5180" w:rsidRDefault="00CB5180" w:rsidP="00254E0C">
      <w:pPr>
        <w:spacing w:before="120"/>
      </w:pPr>
      <w:r>
        <w:t>Все созданные журнал</w:t>
      </w:r>
      <w:r w:rsidR="00737AAA">
        <w:t>ы ВД отображаются списком в</w:t>
      </w:r>
      <w:r>
        <w:t xml:space="preserve"> разделе</w:t>
      </w:r>
      <w:r w:rsidR="00737AAA">
        <w:t xml:space="preserve"> «Внеурочная деятельность»</w:t>
      </w:r>
      <w:r>
        <w:t>.</w:t>
      </w:r>
    </w:p>
    <w:p w:rsidR="00CB5180" w:rsidRDefault="00CB5180" w:rsidP="00CB518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44735" cy="2534024"/>
            <wp:effectExtent l="0" t="0" r="0" b="0"/>
            <wp:docPr id="6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260" cy="2540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180" w:rsidRDefault="00CB5180" w:rsidP="00737AAA">
      <w:pPr>
        <w:ind w:firstLine="709"/>
      </w:pPr>
      <w:r>
        <w:t>Щелчок мышкой на журнал открывает его для редактирования.</w:t>
      </w:r>
    </w:p>
    <w:p w:rsidR="00CB5180" w:rsidRDefault="00CB5180" w:rsidP="00CB518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871364" cy="3464983"/>
            <wp:effectExtent l="19050" t="19050" r="24486" b="21167"/>
            <wp:docPr id="64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80" b="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624" cy="34637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B5180" w:rsidRDefault="00CB5180" w:rsidP="00CB5180">
      <w:r>
        <w:t>В данном окне можно:</w:t>
      </w:r>
    </w:p>
    <w:p w:rsidR="00CB5180" w:rsidRDefault="00CB5180" w:rsidP="00CB5180">
      <w:pPr>
        <w:pStyle w:val="a3"/>
        <w:numPr>
          <w:ilvl w:val="0"/>
          <w:numId w:val="12"/>
        </w:numPr>
        <w:spacing w:after="160" w:line="259" w:lineRule="auto"/>
      </w:pPr>
      <w:r w:rsidRPr="00354C03">
        <w:rPr>
          <w:noProof/>
          <w:position w:val="-8"/>
          <w:lang w:eastAsia="ru-RU"/>
        </w:rPr>
        <w:drawing>
          <wp:inline distT="0" distB="0" distL="0" distR="0">
            <wp:extent cx="508000" cy="177688"/>
            <wp:effectExtent l="19050" t="0" r="6350" b="0"/>
            <wp:docPr id="65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21" cy="18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журнал Внеурочной деятельности. </w:t>
      </w:r>
    </w:p>
    <w:p w:rsidR="00CB5180" w:rsidRDefault="00CB5180" w:rsidP="00CB5180">
      <w:pPr>
        <w:pStyle w:val="a3"/>
        <w:numPr>
          <w:ilvl w:val="0"/>
          <w:numId w:val="12"/>
        </w:numPr>
        <w:spacing w:after="160" w:line="259" w:lineRule="auto"/>
      </w:pPr>
      <w:r>
        <w:t xml:space="preserve">Исключить одного или нескольких учеников из группы </w:t>
      </w:r>
      <w:r w:rsidRPr="00110474">
        <w:rPr>
          <w:noProof/>
          <w:position w:val="-6"/>
          <w:lang w:eastAsia="ru-RU"/>
        </w:rPr>
        <w:drawing>
          <wp:inline distT="0" distB="0" distL="0" distR="0">
            <wp:extent cx="198967" cy="189322"/>
            <wp:effectExtent l="19050" t="0" r="0" b="0"/>
            <wp:docPr id="66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67" cy="18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(исключить из группы). </w:t>
      </w:r>
    </w:p>
    <w:p w:rsidR="00CB5180" w:rsidRDefault="00CB5180" w:rsidP="00CB5180">
      <w:pPr>
        <w:pStyle w:val="a3"/>
        <w:numPr>
          <w:ilvl w:val="0"/>
          <w:numId w:val="12"/>
        </w:numPr>
        <w:spacing w:after="160" w:line="259" w:lineRule="auto"/>
      </w:pPr>
      <w:r>
        <w:t xml:space="preserve">Удалить ошибочно зачисленных учеников </w:t>
      </w:r>
      <w:r w:rsidRPr="00737AAA">
        <w:rPr>
          <w:noProof/>
          <w:position w:val="-10"/>
          <w:lang w:eastAsia="ru-RU"/>
        </w:rPr>
        <w:drawing>
          <wp:inline distT="0" distB="0" distL="0" distR="0">
            <wp:extent cx="242610" cy="220134"/>
            <wp:effectExtent l="19050" t="0" r="5040" b="0"/>
            <wp:docPr id="67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94" cy="22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180" w:rsidRDefault="00CB5180" w:rsidP="00CB5180">
      <w:pPr>
        <w:pStyle w:val="a3"/>
        <w:numPr>
          <w:ilvl w:val="0"/>
          <w:numId w:val="12"/>
        </w:numPr>
        <w:spacing w:after="160" w:line="259" w:lineRule="auto"/>
      </w:pPr>
      <w:r>
        <w:t>Сменить ответственного</w:t>
      </w:r>
      <w:r w:rsidRPr="00E82FE5">
        <w:t xml:space="preserve"> сотрудник</w:t>
      </w:r>
      <w:r>
        <w:t>а</w:t>
      </w:r>
    </w:p>
    <w:p w:rsidR="00CB5180" w:rsidRDefault="00CB5180" w:rsidP="00CB5180">
      <w:pPr>
        <w:pStyle w:val="a3"/>
        <w:numPr>
          <w:ilvl w:val="0"/>
          <w:numId w:val="12"/>
        </w:numPr>
        <w:spacing w:after="160" w:line="259" w:lineRule="auto"/>
      </w:pPr>
      <w:r>
        <w:t xml:space="preserve">Поменять название, </w:t>
      </w:r>
    </w:p>
    <w:p w:rsidR="00CB5180" w:rsidRDefault="00CB5180" w:rsidP="00CB5180">
      <w:pPr>
        <w:pStyle w:val="a3"/>
        <w:numPr>
          <w:ilvl w:val="0"/>
          <w:numId w:val="12"/>
        </w:numPr>
        <w:spacing w:after="160" w:line="259" w:lineRule="auto"/>
      </w:pPr>
      <w:r>
        <w:t>Добавить или убрать параллель.</w:t>
      </w:r>
    </w:p>
    <w:p w:rsidR="00CB5180" w:rsidRDefault="00CB5180" w:rsidP="00CB5180">
      <w:r>
        <w:t xml:space="preserve">После редактирования изменения </w:t>
      </w:r>
      <w:proofErr w:type="gramStart"/>
      <w:r>
        <w:t xml:space="preserve">необходимо </w:t>
      </w:r>
      <w:r w:rsidRPr="00110474">
        <w:rPr>
          <w:noProof/>
          <w:position w:val="-6"/>
          <w:lang w:eastAsia="ru-RU"/>
        </w:rPr>
        <w:drawing>
          <wp:inline distT="0" distB="0" distL="0" distR="0">
            <wp:extent cx="649817" cy="214629"/>
            <wp:effectExtent l="19050" t="0" r="0" b="0"/>
            <wp:docPr id="68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40" cy="21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proofErr w:type="gramEnd"/>
      <w:r>
        <w:t xml:space="preserve"> Операции редактирования</w:t>
      </w:r>
      <w:r w:rsidR="00737AAA">
        <w:t xml:space="preserve"> возможны, если работа с журнало</w:t>
      </w:r>
      <w:r>
        <w:t>м еще не начата.</w:t>
      </w:r>
    </w:p>
    <w:p w:rsidR="00CB5180" w:rsidRDefault="00CB5180" w:rsidP="00737AAA">
      <w:pPr>
        <w:jc w:val="both"/>
      </w:pPr>
      <w:r w:rsidRPr="00110474">
        <w:rPr>
          <w:b/>
          <w:u w:val="single"/>
        </w:rPr>
        <w:t>Важно</w:t>
      </w:r>
      <w:r w:rsidRPr="00B92616">
        <w:rPr>
          <w:b/>
        </w:rPr>
        <w:t>:</w:t>
      </w:r>
      <w:r>
        <w:t xml:space="preserve"> не путайте функции кнопок </w:t>
      </w:r>
      <w:r w:rsidRPr="00110474">
        <w:rPr>
          <w:noProof/>
          <w:position w:val="-6"/>
          <w:lang w:eastAsia="ru-RU"/>
        </w:rPr>
        <w:drawing>
          <wp:inline distT="0" distB="0" distL="0" distR="0">
            <wp:extent cx="186858" cy="177800"/>
            <wp:effectExtent l="19050" t="0" r="3642" b="0"/>
            <wp:docPr id="69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57" cy="17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5EE5">
        <w:t>(исключить из группы)</w:t>
      </w:r>
      <w:r>
        <w:t xml:space="preserve"> и </w:t>
      </w:r>
      <w:r w:rsidRPr="00110474">
        <w:rPr>
          <w:noProof/>
          <w:position w:val="-6"/>
          <w:lang w:eastAsia="ru-RU"/>
        </w:rPr>
        <w:drawing>
          <wp:inline distT="0" distB="0" distL="0" distR="0">
            <wp:extent cx="192617" cy="174772"/>
            <wp:effectExtent l="19050" t="0" r="0" b="0"/>
            <wp:docPr id="70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65" cy="17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(</w:t>
      </w:r>
      <w:r w:rsidRPr="00945EE5">
        <w:t>удалить ошибочно зачисленного</w:t>
      </w:r>
      <w:r>
        <w:t xml:space="preserve">). </w:t>
      </w:r>
      <w:proofErr w:type="gramStart"/>
      <w:r>
        <w:t xml:space="preserve">Кнопка </w:t>
      </w:r>
      <w:r w:rsidRPr="00110474">
        <w:rPr>
          <w:noProof/>
          <w:position w:val="-4"/>
          <w:lang w:eastAsia="ru-RU"/>
        </w:rPr>
        <w:drawing>
          <wp:inline distT="0" distB="0" distL="0" distR="0">
            <wp:extent cx="146817" cy="139700"/>
            <wp:effectExtent l="19050" t="0" r="5583" b="0"/>
            <wp:docPr id="71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7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45EE5">
        <w:t>(</w:t>
      </w:r>
      <w:proofErr w:type="gramEnd"/>
      <w:r w:rsidRPr="00945EE5">
        <w:t>исключить из группы)</w:t>
      </w:r>
      <w:r>
        <w:t xml:space="preserve"> исключает учащегося с конкретной даты, т.е. учащийся будет отображаться в журнале в диапазоне дат с момента его предыдущего зачисления и до даты выбытия. Кнопка </w:t>
      </w:r>
      <w:r w:rsidRPr="00110474">
        <w:rPr>
          <w:noProof/>
          <w:position w:val="-6"/>
          <w:lang w:eastAsia="ru-RU"/>
        </w:rPr>
        <w:drawing>
          <wp:inline distT="0" distB="0" distL="0" distR="0">
            <wp:extent cx="198967" cy="180534"/>
            <wp:effectExtent l="19050" t="0" r="0" b="0"/>
            <wp:docPr id="72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38" cy="18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(</w:t>
      </w:r>
      <w:r w:rsidRPr="00945EE5">
        <w:t>удалить ошибочно зачисленного</w:t>
      </w:r>
      <w:r>
        <w:t>) исключает сам факт присутствия ученика в группе, записи движения из реестра стираются.</w:t>
      </w:r>
    </w:p>
    <w:p w:rsidR="006675FE" w:rsidRPr="00B560BC" w:rsidRDefault="006675FE" w:rsidP="00BA28F2">
      <w:pPr>
        <w:pStyle w:val="1"/>
        <w:jc w:val="both"/>
      </w:pPr>
      <w:bookmarkStart w:id="12" w:name="_Toc21038274"/>
      <w:r>
        <w:t>Поурочно-тематическое планирование</w:t>
      </w:r>
      <w:bookmarkEnd w:id="12"/>
    </w:p>
    <w:p w:rsidR="00C47D5B" w:rsidRPr="00A16382" w:rsidRDefault="003D172F" w:rsidP="00AD1B7B">
      <w:pPr>
        <w:spacing w:before="240"/>
        <w:ind w:firstLine="709"/>
        <w:jc w:val="both"/>
      </w:pPr>
      <w:r>
        <w:t>Функции управления</w:t>
      </w:r>
      <w:r w:rsidR="00C47D5B">
        <w:t xml:space="preserve"> поурочно-тематическими планами </w:t>
      </w:r>
      <w:r w:rsidR="00AD1B7B">
        <w:t>представлен</w:t>
      </w:r>
      <w:r>
        <w:t>ы</w:t>
      </w:r>
      <w:r w:rsidR="00AD1B7B">
        <w:t xml:space="preserve"> в виде отдельного приложения и </w:t>
      </w:r>
      <w:r>
        <w:t>работа с планами может</w:t>
      </w:r>
      <w:r w:rsidR="00C47D5B">
        <w:t xml:space="preserve"> выполняться параллельно с работой с самими классными журналами</w:t>
      </w:r>
      <w:r w:rsidR="00C47D5B" w:rsidRPr="00C47D5B">
        <w:t>.</w:t>
      </w:r>
      <w:r w:rsidR="00A16382" w:rsidRPr="00A16382">
        <w:t xml:space="preserve"> </w:t>
      </w:r>
      <w:r w:rsidR="00A16382">
        <w:t xml:space="preserve">Связывание ПТП </w:t>
      </w:r>
      <w:r w:rsidR="005A2034">
        <w:t>с журналом</w:t>
      </w:r>
      <w:r w:rsidR="00150BFA">
        <w:t xml:space="preserve"> внеурочной деятельности </w:t>
      </w:r>
      <w:r w:rsidR="00A16382">
        <w:t>может быть выполнено на любом этапе</w:t>
      </w:r>
      <w:r w:rsidR="00A16382" w:rsidRPr="00A16382">
        <w:t>.</w:t>
      </w:r>
      <w:r w:rsidR="00AD1B7B">
        <w:t xml:space="preserve"> </w:t>
      </w:r>
    </w:p>
    <w:p w:rsidR="00C47D5B" w:rsidRPr="00AD1B7B" w:rsidRDefault="00AD1B7B" w:rsidP="00254E0C">
      <w:pPr>
        <w:pStyle w:val="2"/>
      </w:pPr>
      <w:bookmarkStart w:id="13" w:name="_Toc21038275"/>
      <w:r>
        <w:t>Создание плана</w:t>
      </w:r>
      <w:r w:rsidR="00FF74C7">
        <w:t xml:space="preserve"> внеурочной деятельности</w:t>
      </w:r>
      <w:bookmarkEnd w:id="13"/>
    </w:p>
    <w:p w:rsidR="00AD1B7B" w:rsidRDefault="00D06848" w:rsidP="00254E0C">
      <w:pPr>
        <w:spacing w:before="120"/>
        <w:ind w:firstLine="709"/>
        <w:jc w:val="both"/>
      </w:pPr>
      <w:r>
        <w:t>Для до</w:t>
      </w:r>
      <w:r w:rsidR="00061638">
        <w:t xml:space="preserve">бавления </w:t>
      </w:r>
      <w:r w:rsidR="005A2034">
        <w:t xml:space="preserve">нового </w:t>
      </w:r>
      <w:r w:rsidR="00AD1B7B">
        <w:t xml:space="preserve">плана </w:t>
      </w:r>
      <w:r w:rsidR="00FF74C7">
        <w:t xml:space="preserve">ВД </w:t>
      </w:r>
      <w:r w:rsidR="00AD1B7B">
        <w:t xml:space="preserve">войдите в приложение </w:t>
      </w:r>
      <w:r w:rsidR="00FF74C7">
        <w:t>«Поурочно-тематическое планирование» и</w:t>
      </w:r>
      <w:r w:rsidR="00061638" w:rsidRPr="00EB2ECA">
        <w:t xml:space="preserve"> </w:t>
      </w:r>
      <w:r w:rsidR="00061638">
        <w:t xml:space="preserve">воспользуйтесь кнопкой </w:t>
      </w:r>
      <w:r w:rsidR="00FF74C7">
        <w:t>«</w:t>
      </w:r>
      <w:r w:rsidR="00061638">
        <w:t>Добавить</w:t>
      </w:r>
      <w:r w:rsidR="00FF74C7">
        <w:t>»</w:t>
      </w:r>
      <w:r w:rsidR="00061638" w:rsidRPr="00EB2ECA">
        <w:t>.</w:t>
      </w:r>
      <w:r w:rsidR="00EB2ECA" w:rsidRPr="00EB2ECA">
        <w:t xml:space="preserve"> </w:t>
      </w:r>
    </w:p>
    <w:p w:rsidR="00AD1B7B" w:rsidRDefault="00FF74C7" w:rsidP="00FF74C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39155" cy="2014855"/>
            <wp:effectExtent l="19050" t="0" r="4445" b="0"/>
            <wp:docPr id="2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01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4C7" w:rsidRPr="00FF74C7" w:rsidRDefault="00FF74C7" w:rsidP="00BA28F2">
      <w:pPr>
        <w:ind w:firstLine="708"/>
        <w:jc w:val="both"/>
      </w:pPr>
      <w:r>
        <w:t>В появившемся окне</w:t>
      </w:r>
      <w:r w:rsidR="00EB2ECA">
        <w:t xml:space="preserve"> диалога</w:t>
      </w:r>
      <w:r>
        <w:t xml:space="preserve"> «Добавление ПТП» следует прежде всего выбрать значение «Внеурочная деятельность» в поле «Тип ПТП/параллель»</w:t>
      </w:r>
    </w:p>
    <w:p w:rsidR="00FF74C7" w:rsidRDefault="00FF74C7" w:rsidP="00FF74C7">
      <w:pPr>
        <w:jc w:val="both"/>
      </w:pPr>
      <w:r>
        <w:rPr>
          <w:noProof/>
          <w:lang w:eastAsia="ru-RU"/>
        </w:rPr>
        <w:drawing>
          <wp:inline distT="0" distB="0" distL="0" distR="0">
            <wp:extent cx="5939155" cy="2315845"/>
            <wp:effectExtent l="19050" t="19050" r="23495" b="27305"/>
            <wp:docPr id="2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3158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ECA" w:rsidRPr="00574DB3" w:rsidRDefault="00041CE3" w:rsidP="00FF74C7">
      <w:pPr>
        <w:jc w:val="both"/>
      </w:pPr>
      <w:r w:rsidRPr="00FF74C7">
        <w:rPr>
          <w:u w:val="single"/>
        </w:rPr>
        <w:t>Важно</w:t>
      </w:r>
      <w:r w:rsidRPr="00041CE3">
        <w:t xml:space="preserve">: </w:t>
      </w:r>
      <w:r>
        <w:t xml:space="preserve">ПТП для внеурочной деятельности </w:t>
      </w:r>
      <w:r w:rsidR="00F85D33">
        <w:t>не привязываются к конкретной параллели</w:t>
      </w:r>
      <w:r w:rsidR="00F85D33" w:rsidRPr="00F85D33">
        <w:t xml:space="preserve">, </w:t>
      </w:r>
      <w:r w:rsidR="00F85D33">
        <w:t>а могут использоваться свободным образом</w:t>
      </w:r>
      <w:r w:rsidR="00F85D33" w:rsidRPr="00F85D33">
        <w:t>.</w:t>
      </w:r>
    </w:p>
    <w:p w:rsidR="00FF74C7" w:rsidRDefault="000C047F" w:rsidP="00BA28F2">
      <w:pPr>
        <w:ind w:firstLine="708"/>
        <w:jc w:val="both"/>
      </w:pPr>
      <w:r>
        <w:t>П</w:t>
      </w:r>
      <w:r w:rsidR="00EA7A07">
        <w:t>осле этого для плана ВД</w:t>
      </w:r>
      <w:r>
        <w:t xml:space="preserve"> появится дополнительное поле для указания предмета</w:t>
      </w:r>
      <w:r w:rsidRPr="000C047F">
        <w:t xml:space="preserve">. </w:t>
      </w:r>
    </w:p>
    <w:p w:rsidR="00FF74C7" w:rsidRDefault="00FF74C7" w:rsidP="00FF74C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87950" cy="2027558"/>
            <wp:effectExtent l="19050" t="19050" r="12700" b="10792"/>
            <wp:docPr id="2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476" cy="202737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47F" w:rsidRPr="00574DB3" w:rsidRDefault="000C047F" w:rsidP="00BA28F2">
      <w:pPr>
        <w:ind w:firstLine="708"/>
        <w:jc w:val="both"/>
      </w:pPr>
      <w:r>
        <w:t xml:space="preserve">Названия предметов </w:t>
      </w:r>
      <w:r w:rsidR="00EA7A07">
        <w:t xml:space="preserve">для ВД </w:t>
      </w:r>
      <w:r>
        <w:t xml:space="preserve">подставляются из </w:t>
      </w:r>
      <w:r w:rsidRPr="00EA7A07">
        <w:t>списка</w:t>
      </w:r>
      <w:r w:rsidR="006C487E" w:rsidRPr="00EA7A07">
        <w:t xml:space="preserve"> предметов</w:t>
      </w:r>
      <w:r w:rsidR="00EA7A07" w:rsidRPr="00EA7A07">
        <w:t>, которые введены в приложении «Предметы» в разделе «Внеурочная деятельность»</w:t>
      </w:r>
      <w:r w:rsidR="003D172F">
        <w:t>.</w:t>
      </w:r>
      <w:r w:rsidR="00EA7A07" w:rsidRPr="00EA7A07">
        <w:t xml:space="preserve"> При отсутствии нужного предмета следует дополнить список в Параграфе</w:t>
      </w:r>
      <w:r w:rsidRPr="00EA7A07">
        <w:t>.</w:t>
      </w:r>
    </w:p>
    <w:p w:rsidR="004A288A" w:rsidRDefault="004A288A" w:rsidP="00BA28F2">
      <w:pPr>
        <w:ind w:firstLine="708"/>
        <w:jc w:val="both"/>
      </w:pPr>
    </w:p>
    <w:p w:rsidR="00EA7A07" w:rsidRDefault="00EA7A07" w:rsidP="00BA28F2">
      <w:pPr>
        <w:ind w:firstLine="708"/>
        <w:jc w:val="both"/>
      </w:pPr>
      <w:r>
        <w:lastRenderedPageBreak/>
        <w:t xml:space="preserve">Обязательными для заполнения являются </w:t>
      </w:r>
      <w:r w:rsidR="004A288A">
        <w:t xml:space="preserve">поля </w:t>
      </w:r>
      <w:r>
        <w:t xml:space="preserve">«Название ПТП» и «Учитель». </w:t>
      </w:r>
    </w:p>
    <w:p w:rsidR="00EA7A07" w:rsidRDefault="00EA7A07" w:rsidP="00EA7A07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2321093"/>
            <wp:effectExtent l="19050" t="0" r="3175" b="0"/>
            <wp:docPr id="3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21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045" w:rsidRDefault="00EA7A07" w:rsidP="00CE5045">
      <w:pPr>
        <w:jc w:val="both"/>
      </w:pPr>
      <w:r>
        <w:t>Поле «Часов» оставьте пустым, оно автоматически заполняется по мере ввода уроков в план</w:t>
      </w:r>
      <w:r w:rsidRPr="00E85CA7">
        <w:t>.</w:t>
      </w:r>
      <w:r>
        <w:t xml:space="preserve"> </w:t>
      </w:r>
      <w:r w:rsidR="00CE5045">
        <w:t>Для сохранения плана выполните щелчок на кнопку «Добавить».</w:t>
      </w:r>
    </w:p>
    <w:p w:rsidR="0028042F" w:rsidRPr="0028042F" w:rsidRDefault="0028042F" w:rsidP="00CE5045">
      <w:pPr>
        <w:jc w:val="both"/>
      </w:pPr>
      <w:r w:rsidRPr="00CE5045">
        <w:rPr>
          <w:u w:val="single"/>
        </w:rPr>
        <w:t>Важно</w:t>
      </w:r>
      <w:r w:rsidRPr="0028042F">
        <w:t xml:space="preserve">: </w:t>
      </w:r>
      <w:r>
        <w:t>после того</w:t>
      </w:r>
      <w:r w:rsidRPr="0028042F">
        <w:t xml:space="preserve">, </w:t>
      </w:r>
      <w:r w:rsidR="00CE5045">
        <w:t>как вы сохра</w:t>
      </w:r>
      <w:r>
        <w:t>ни</w:t>
      </w:r>
      <w:r w:rsidR="00CE5045">
        <w:t>ли</w:t>
      </w:r>
      <w:r>
        <w:t xml:space="preserve"> </w:t>
      </w:r>
      <w:r w:rsidR="00CE5045">
        <w:t>план</w:t>
      </w:r>
      <w:r w:rsidRPr="0028042F">
        <w:t>,</w:t>
      </w:r>
      <w:r>
        <w:t xml:space="preserve"> </w:t>
      </w:r>
      <w:r w:rsidR="00CE5045">
        <w:t>невозможно</w:t>
      </w:r>
      <w:r>
        <w:t xml:space="preserve"> изменить ни </w:t>
      </w:r>
      <w:r w:rsidR="00CE5045">
        <w:t xml:space="preserve">его </w:t>
      </w:r>
      <w:r>
        <w:t>тип</w:t>
      </w:r>
      <w:r w:rsidRPr="0028042F">
        <w:t xml:space="preserve">, </w:t>
      </w:r>
      <w:r>
        <w:t>ни предмет</w:t>
      </w:r>
      <w:r w:rsidRPr="0028042F">
        <w:t>.</w:t>
      </w:r>
      <w:r w:rsidR="00CE5045">
        <w:t xml:space="preserve"> Можно только удалить план, если он не связан с журналом.</w:t>
      </w:r>
    </w:p>
    <w:p w:rsidR="00EB2ECA" w:rsidRPr="00EA7A07" w:rsidRDefault="005A69E5" w:rsidP="005A69E5">
      <w:pPr>
        <w:ind w:firstLine="708"/>
        <w:jc w:val="both"/>
      </w:pPr>
      <w:r w:rsidRPr="005A69E5">
        <w:t>Все созданные планы отображаются общим списком, для их поиска можно использовать поля фильтрации.</w:t>
      </w:r>
      <w:r>
        <w:t xml:space="preserve"> На рисунке показан фильтр по количеству часов.</w:t>
      </w:r>
    </w:p>
    <w:p w:rsidR="00041CE3" w:rsidRPr="00EA7A07" w:rsidRDefault="005A69E5" w:rsidP="00BA28F2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2002107"/>
            <wp:effectExtent l="19050" t="0" r="3175" b="0"/>
            <wp:docPr id="3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02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978" w:rsidRDefault="00593978" w:rsidP="00254E0C">
      <w:pPr>
        <w:pStyle w:val="2"/>
      </w:pPr>
      <w:bookmarkStart w:id="14" w:name="_Toc21038276"/>
      <w:r>
        <w:t xml:space="preserve">Импорт </w:t>
      </w:r>
      <w:r w:rsidR="001F415E">
        <w:t>плана ВД</w:t>
      </w:r>
      <w:r>
        <w:t xml:space="preserve"> из файла</w:t>
      </w:r>
      <w:r w:rsidR="006D3239" w:rsidRPr="006D3239">
        <w:t xml:space="preserve"> </w:t>
      </w:r>
      <w:proofErr w:type="spellStart"/>
      <w:r w:rsidR="006D3239" w:rsidRPr="006D3239">
        <w:t>Excel</w:t>
      </w:r>
      <w:bookmarkEnd w:id="14"/>
      <w:proofErr w:type="spellEnd"/>
    </w:p>
    <w:p w:rsidR="00593978" w:rsidRDefault="00593978" w:rsidP="006D3239">
      <w:pPr>
        <w:pStyle w:val="a3"/>
        <w:numPr>
          <w:ilvl w:val="0"/>
          <w:numId w:val="10"/>
        </w:numPr>
        <w:spacing w:before="120"/>
        <w:ind w:left="357" w:hanging="357"/>
        <w:jc w:val="both"/>
      </w:pPr>
      <w:r>
        <w:t xml:space="preserve">Создайте новый </w:t>
      </w:r>
      <w:r w:rsidR="006D3239">
        <w:t>план ВД</w:t>
      </w:r>
      <w:r>
        <w:t xml:space="preserve"> и сохраните его. </w:t>
      </w:r>
      <w:r w:rsidRPr="006D3239">
        <w:rPr>
          <w:i/>
          <w:u w:val="single"/>
        </w:rPr>
        <w:t>Не следует вводить уроки в план, который вы планируете использовать для импорта</w:t>
      </w:r>
      <w:r w:rsidR="006D3239">
        <w:t>.</w:t>
      </w:r>
      <w:r w:rsidRPr="006D3239">
        <w:t xml:space="preserve"> </w:t>
      </w:r>
    </w:p>
    <w:p w:rsidR="00FF14E7" w:rsidRDefault="00593978" w:rsidP="00593978">
      <w:pPr>
        <w:pStyle w:val="a3"/>
        <w:numPr>
          <w:ilvl w:val="0"/>
          <w:numId w:val="10"/>
        </w:numPr>
        <w:jc w:val="both"/>
      </w:pPr>
      <w:r>
        <w:t xml:space="preserve">Откройте созданный </w:t>
      </w:r>
      <w:r w:rsidR="006D3239">
        <w:t xml:space="preserve">план ВД </w:t>
      </w:r>
      <w:r>
        <w:t>и восполь</w:t>
      </w:r>
      <w:r w:rsidR="006D3239">
        <w:t>зуйтесь кнопкой «Импортировать», которая появляется п</w:t>
      </w:r>
      <w:r>
        <w:t xml:space="preserve">ри открытии </w:t>
      </w:r>
      <w:r w:rsidRPr="00E85CA7">
        <w:t>“</w:t>
      </w:r>
      <w:r>
        <w:t>пустого</w:t>
      </w:r>
      <w:r w:rsidRPr="00521220">
        <w:t xml:space="preserve">” </w:t>
      </w:r>
      <w:r w:rsidR="004A288A">
        <w:t>плана</w:t>
      </w:r>
      <w:r>
        <w:t xml:space="preserve"> в нижнем левом углу </w:t>
      </w:r>
      <w:r w:rsidR="004A288A">
        <w:t xml:space="preserve">окна </w:t>
      </w:r>
      <w:r>
        <w:t>диалога</w:t>
      </w:r>
      <w:r w:rsidR="00FF14E7">
        <w:t xml:space="preserve"> (см рис)</w:t>
      </w:r>
      <w:r w:rsidRPr="00521220">
        <w:t>.</w:t>
      </w:r>
      <w:r w:rsidRPr="009924F9">
        <w:t xml:space="preserve"> </w:t>
      </w:r>
    </w:p>
    <w:p w:rsidR="00FF14E7" w:rsidRDefault="00FF14E7" w:rsidP="00B7467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344583" cy="1801290"/>
            <wp:effectExtent l="19050" t="0" r="8467" b="0"/>
            <wp:docPr id="3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892" cy="1801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978" w:rsidRDefault="00FF14E7" w:rsidP="00FF14E7">
      <w:pPr>
        <w:jc w:val="both"/>
      </w:pPr>
      <w:r w:rsidRPr="00FF14E7">
        <w:rPr>
          <w:u w:val="single"/>
        </w:rPr>
        <w:t>Важно</w:t>
      </w:r>
      <w:r>
        <w:t>: ф</w:t>
      </w:r>
      <w:r w:rsidR="00593978">
        <w:t xml:space="preserve">ормат </w:t>
      </w:r>
      <w:r w:rsidR="006D3239">
        <w:t xml:space="preserve">импортируемого </w:t>
      </w:r>
      <w:r w:rsidR="00593978">
        <w:t xml:space="preserve">файла </w:t>
      </w:r>
      <w:r w:rsidR="006D3239">
        <w:t>должен</w:t>
      </w:r>
      <w:r w:rsidR="00593978">
        <w:t xml:space="preserve"> соответст</w:t>
      </w:r>
      <w:r w:rsidR="006D3239">
        <w:t>вовать</w:t>
      </w:r>
      <w:r w:rsidR="00593978">
        <w:t xml:space="preserve"> формату таблицы </w:t>
      </w:r>
      <w:r w:rsidR="00593978" w:rsidRPr="00FF14E7">
        <w:rPr>
          <w:lang w:val="en-US"/>
        </w:rPr>
        <w:t>Excel</w:t>
      </w:r>
      <w:r w:rsidR="00593978" w:rsidRPr="009924F9">
        <w:t xml:space="preserve">, </w:t>
      </w:r>
      <w:r w:rsidR="00593978">
        <w:t>которая формируется при экспорте ПТП в системе Параграф</w:t>
      </w:r>
      <w:r w:rsidR="006D3239">
        <w:t>.</w:t>
      </w:r>
    </w:p>
    <w:p w:rsidR="00FF14E7" w:rsidRPr="0090395D" w:rsidRDefault="00FF14E7" w:rsidP="00FF14E7">
      <w:pPr>
        <w:jc w:val="both"/>
      </w:pPr>
      <w:r>
        <w:t>Далее выберите файл и выполните импорт данных (см рис)</w:t>
      </w:r>
    </w:p>
    <w:p w:rsidR="00521220" w:rsidRDefault="00FF14E7" w:rsidP="00593978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213350" cy="1751355"/>
            <wp:effectExtent l="19050" t="0" r="6350" b="0"/>
            <wp:docPr id="3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175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D84" w:rsidRPr="00593978" w:rsidRDefault="00FF14E7" w:rsidP="00254E0C">
      <w:pPr>
        <w:pStyle w:val="2"/>
      </w:pPr>
      <w:bookmarkStart w:id="15" w:name="_Toc21038277"/>
      <w:r>
        <w:t>Заполнение плана ВД</w:t>
      </w:r>
      <w:bookmarkEnd w:id="15"/>
      <w:r>
        <w:t xml:space="preserve"> </w:t>
      </w:r>
    </w:p>
    <w:p w:rsidR="00BB6D84" w:rsidRPr="002E26FD" w:rsidRDefault="00BB6D84" w:rsidP="00254E0C">
      <w:pPr>
        <w:spacing w:before="120"/>
        <w:jc w:val="both"/>
      </w:pPr>
      <w:r>
        <w:t>При ручном вводе тем ПТП</w:t>
      </w:r>
      <w:r w:rsidRPr="002E26FD">
        <w:t xml:space="preserve">, </w:t>
      </w:r>
      <w:r w:rsidR="002E26FD">
        <w:t>используйте</w:t>
      </w:r>
      <w:r w:rsidR="002E26FD" w:rsidRPr="002E26FD">
        <w:t xml:space="preserve"> </w:t>
      </w:r>
      <w:r w:rsidR="002E26FD">
        <w:t>следующие команды</w:t>
      </w:r>
      <w:r w:rsidR="002E26FD" w:rsidRPr="002E26FD">
        <w:t>:</w:t>
      </w:r>
    </w:p>
    <w:p w:rsidR="002E26FD" w:rsidRDefault="002E26FD" w:rsidP="002E26FD">
      <w:pPr>
        <w:pStyle w:val="a3"/>
        <w:numPr>
          <w:ilvl w:val="0"/>
          <w:numId w:val="2"/>
        </w:numPr>
        <w:jc w:val="both"/>
      </w:pPr>
      <w:r>
        <w:t xml:space="preserve">Для добавления нового урока </w:t>
      </w:r>
      <w:r w:rsidR="00B74670">
        <w:t>используется</w:t>
      </w:r>
      <w:r>
        <w:t xml:space="preserve"> ссылка </w:t>
      </w:r>
      <w:r w:rsidRPr="002E26FD">
        <w:t>“</w:t>
      </w:r>
      <w:r>
        <w:t>Добавить новый урок</w:t>
      </w:r>
      <w:r w:rsidRPr="002E26FD">
        <w:t>”</w:t>
      </w:r>
      <w:r>
        <w:t xml:space="preserve"> в конце списка уроков (добавляет урок в конец списка)</w:t>
      </w:r>
      <w:r w:rsidRPr="002E26FD">
        <w:t xml:space="preserve">, </w:t>
      </w:r>
      <w:r>
        <w:t xml:space="preserve">либо пиктограмма </w:t>
      </w:r>
      <w:r w:rsidRPr="002E26FD">
        <w:t xml:space="preserve">“+” </w:t>
      </w:r>
      <w:r>
        <w:t>в строке любого урока (добавляет урок следующим за тем</w:t>
      </w:r>
      <w:r w:rsidRPr="002E26FD">
        <w:t xml:space="preserve">, </w:t>
      </w:r>
      <w:r>
        <w:t>в котором кликнули)</w:t>
      </w:r>
      <w:r w:rsidR="00A461CE" w:rsidRPr="00721ED2">
        <w:t>.</w:t>
      </w:r>
    </w:p>
    <w:p w:rsidR="00D669EB" w:rsidRPr="00EF3247" w:rsidRDefault="00B74670" w:rsidP="00B7467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59350" cy="2232670"/>
            <wp:effectExtent l="19050" t="19050" r="12700" b="15230"/>
            <wp:docPr id="3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t="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0" cy="22326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247" w:rsidRPr="00EF3247" w:rsidRDefault="00EF3247" w:rsidP="002E26FD">
      <w:pPr>
        <w:pStyle w:val="a3"/>
        <w:numPr>
          <w:ilvl w:val="0"/>
          <w:numId w:val="2"/>
        </w:numPr>
        <w:jc w:val="both"/>
      </w:pPr>
      <w:r>
        <w:t xml:space="preserve">Для удаления урока – пиктограмма </w:t>
      </w:r>
      <w:r w:rsidRPr="00EF3247">
        <w:t>“</w:t>
      </w:r>
      <w:r>
        <w:rPr>
          <w:lang w:val="en-US"/>
        </w:rPr>
        <w:t>X</w:t>
      </w:r>
      <w:r w:rsidRPr="00EF3247">
        <w:t xml:space="preserve">” </w:t>
      </w:r>
      <w:r>
        <w:t>в строке урока</w:t>
      </w:r>
      <w:r w:rsidRPr="00EF3247">
        <w:t xml:space="preserve">. </w:t>
      </w:r>
      <w:r>
        <w:t>Строка отмечается к удалению</w:t>
      </w:r>
      <w:r w:rsidRPr="00EF3247">
        <w:t xml:space="preserve">, </w:t>
      </w:r>
      <w:r>
        <w:t>физическое удаление произойдет при сохранении ПТП</w:t>
      </w:r>
      <w:r w:rsidRPr="00EF3247">
        <w:t xml:space="preserve">. </w:t>
      </w:r>
      <w:r>
        <w:t>Повторный клик отменяет удаление</w:t>
      </w:r>
      <w:r w:rsidRPr="00EF3247">
        <w:t xml:space="preserve">. </w:t>
      </w:r>
      <w:proofErr w:type="spellStart"/>
      <w:r w:rsidR="004A288A">
        <w:t>С</w:t>
      </w:r>
      <w:r>
        <w:t>вежедобавленн</w:t>
      </w:r>
      <w:r w:rsidR="004A288A">
        <w:t>ая</w:t>
      </w:r>
      <w:proofErr w:type="spellEnd"/>
      <w:r>
        <w:t xml:space="preserve"> строк</w:t>
      </w:r>
      <w:r w:rsidR="004A288A">
        <w:t>а</w:t>
      </w:r>
      <w:r>
        <w:t xml:space="preserve"> удаляется сразу</w:t>
      </w:r>
      <w:r w:rsidRPr="00574DB3">
        <w:t>.</w:t>
      </w:r>
    </w:p>
    <w:p w:rsidR="00EF3247" w:rsidRPr="00EF3247" w:rsidRDefault="00EF3247" w:rsidP="002E26FD">
      <w:pPr>
        <w:pStyle w:val="a3"/>
        <w:numPr>
          <w:ilvl w:val="0"/>
          <w:numId w:val="2"/>
        </w:numPr>
        <w:jc w:val="both"/>
      </w:pPr>
      <w:r>
        <w:lastRenderedPageBreak/>
        <w:t>Для редактирования текста темы и домашнего задания – клик</w:t>
      </w:r>
      <w:r w:rsidR="004A288A">
        <w:t>ните</w:t>
      </w:r>
      <w:r>
        <w:t xml:space="preserve"> по соответствующей ячейке</w:t>
      </w:r>
      <w:r w:rsidRPr="00EF3247">
        <w:t xml:space="preserve">, </w:t>
      </w:r>
      <w:r>
        <w:t xml:space="preserve">завершение ввода – </w:t>
      </w:r>
      <w:r>
        <w:rPr>
          <w:lang w:val="en-US"/>
        </w:rPr>
        <w:t>Enter</w:t>
      </w:r>
      <w:r w:rsidRPr="00EF3247">
        <w:t xml:space="preserve"> </w:t>
      </w:r>
      <w:r>
        <w:t>или</w:t>
      </w:r>
      <w:r w:rsidRPr="00EF3247">
        <w:t xml:space="preserve"> </w:t>
      </w:r>
      <w:r>
        <w:t>переход в другую ячейку</w:t>
      </w:r>
      <w:r w:rsidRPr="00EF3247">
        <w:t xml:space="preserve">; </w:t>
      </w:r>
      <w:r>
        <w:rPr>
          <w:lang w:val="en-US"/>
        </w:rPr>
        <w:t>ESC</w:t>
      </w:r>
      <w:r w:rsidRPr="00EF3247">
        <w:t xml:space="preserve"> </w:t>
      </w:r>
      <w:r>
        <w:t>–</w:t>
      </w:r>
      <w:r w:rsidRPr="00EF3247">
        <w:t xml:space="preserve"> </w:t>
      </w:r>
      <w:r>
        <w:t>отмена текущего ввода</w:t>
      </w:r>
      <w:r w:rsidRPr="00EF3247">
        <w:t>.</w:t>
      </w:r>
    </w:p>
    <w:p w:rsidR="00EF3247" w:rsidRPr="00D34DA1" w:rsidRDefault="00721ED2" w:rsidP="002E26FD">
      <w:pPr>
        <w:pStyle w:val="a3"/>
        <w:numPr>
          <w:ilvl w:val="0"/>
          <w:numId w:val="2"/>
        </w:numPr>
        <w:jc w:val="both"/>
      </w:pPr>
      <w:r>
        <w:t>Для изменения порядка следования</w:t>
      </w:r>
      <w:r w:rsidR="00B74670">
        <w:t xml:space="preserve"> уроков</w:t>
      </w:r>
      <w:r>
        <w:t xml:space="preserve"> – </w:t>
      </w:r>
      <w:r>
        <w:rPr>
          <w:lang w:val="en-US"/>
        </w:rPr>
        <w:t>Ctrl</w:t>
      </w:r>
      <w:r w:rsidRPr="00721ED2">
        <w:t>+</w:t>
      </w:r>
      <w:r>
        <w:t>стрелка вверх/вниз</w:t>
      </w:r>
      <w:r w:rsidR="00B74670">
        <w:t>.</w:t>
      </w:r>
    </w:p>
    <w:p w:rsidR="00F6125E" w:rsidRDefault="004A288A" w:rsidP="00F6125E">
      <w:pPr>
        <w:jc w:val="both"/>
      </w:pPr>
      <w:r>
        <w:t>Когда</w:t>
      </w:r>
      <w:r w:rsidR="009B539D">
        <w:t xml:space="preserve"> </w:t>
      </w:r>
      <w:r w:rsidR="00B74670">
        <w:t>план</w:t>
      </w:r>
      <w:r w:rsidR="009B539D">
        <w:t xml:space="preserve"> сформирован</w:t>
      </w:r>
      <w:r w:rsidR="00B74670">
        <w:t xml:space="preserve"> его нужно связать с журналом. Н</w:t>
      </w:r>
      <w:r w:rsidR="009B539D">
        <w:t xml:space="preserve">ажмите пиктограмму в поле </w:t>
      </w:r>
      <w:r w:rsidR="009B539D" w:rsidRPr="009B539D">
        <w:t>“</w:t>
      </w:r>
      <w:r w:rsidR="009B539D">
        <w:t>Использование в журналах</w:t>
      </w:r>
      <w:r w:rsidR="009B539D" w:rsidRPr="009B539D">
        <w:t xml:space="preserve">”, </w:t>
      </w:r>
    </w:p>
    <w:p w:rsidR="00F6125E" w:rsidRDefault="00F6125E" w:rsidP="00F6125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94817" cy="2301941"/>
            <wp:effectExtent l="19050" t="0" r="0" b="0"/>
            <wp:docPr id="3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817" cy="2301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F04" w:rsidRDefault="009B539D" w:rsidP="00F6125E">
      <w:pPr>
        <w:jc w:val="both"/>
      </w:pPr>
      <w:r>
        <w:t>и в открывшемся списке выберите нужный журнал</w:t>
      </w:r>
      <w:r w:rsidR="00A67450" w:rsidRPr="00A67450">
        <w:t xml:space="preserve"> (</w:t>
      </w:r>
      <w:r w:rsidR="004A288A">
        <w:t>для выбора будут доступны только</w:t>
      </w:r>
      <w:r w:rsidR="00A67450">
        <w:t xml:space="preserve"> </w:t>
      </w:r>
      <w:proofErr w:type="gramStart"/>
      <w:r w:rsidR="00A67450">
        <w:t>журналы</w:t>
      </w:r>
      <w:proofErr w:type="gramEnd"/>
      <w:r w:rsidR="00A67450">
        <w:t xml:space="preserve"> создан</w:t>
      </w:r>
      <w:r w:rsidR="004A288A">
        <w:t>н</w:t>
      </w:r>
      <w:r w:rsidR="00A67450">
        <w:t>ы</w:t>
      </w:r>
      <w:r w:rsidR="004A288A">
        <w:t>е ранее</w:t>
      </w:r>
      <w:r w:rsidR="00B74670">
        <w:t xml:space="preserve"> в </w:t>
      </w:r>
      <w:r w:rsidR="00A67450">
        <w:t>приложени</w:t>
      </w:r>
      <w:r w:rsidR="00B74670">
        <w:t>и</w:t>
      </w:r>
      <w:r w:rsidR="00A67450" w:rsidRPr="00F35584">
        <w:t xml:space="preserve"> “</w:t>
      </w:r>
      <w:r w:rsidR="00A67450">
        <w:t xml:space="preserve">Управление </w:t>
      </w:r>
      <w:r w:rsidR="00B71FD7">
        <w:t>электронными журналами</w:t>
      </w:r>
      <w:r w:rsidR="00A67450" w:rsidRPr="00F35584">
        <w:t>”</w:t>
      </w:r>
      <w:r w:rsidR="008226C1">
        <w:t>)</w:t>
      </w:r>
      <w:r w:rsidRPr="009B539D">
        <w:t>.</w:t>
      </w:r>
      <w:r w:rsidR="00635314" w:rsidRPr="00635314">
        <w:t xml:space="preserve"> </w:t>
      </w:r>
    </w:p>
    <w:p w:rsidR="00B74670" w:rsidRPr="00574DB3" w:rsidRDefault="00B74670" w:rsidP="00F6125E">
      <w:pPr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4337050" cy="3410016"/>
            <wp:effectExtent l="19050" t="0" r="6350" b="0"/>
            <wp:docPr id="3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9056" cy="3411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F13" w:rsidRPr="00267F04" w:rsidRDefault="00267F04" w:rsidP="00B74670">
      <w:pPr>
        <w:jc w:val="both"/>
      </w:pPr>
      <w:r w:rsidRPr="00F6125E">
        <w:rPr>
          <w:u w:val="single"/>
        </w:rPr>
        <w:t>Важно</w:t>
      </w:r>
      <w:r w:rsidRPr="00267F04">
        <w:t xml:space="preserve">: </w:t>
      </w:r>
      <w:r>
        <w:t>ф</w:t>
      </w:r>
      <w:r w:rsidR="00635314">
        <w:t>актическое сохранение связи ПТП и КЖ произойдет в момент сохранения ПТП</w:t>
      </w:r>
      <w:r w:rsidR="00635314" w:rsidRPr="00635314">
        <w:t>.</w:t>
      </w:r>
      <w:r>
        <w:t xml:space="preserve"> Вы можете удалить ошибочно назначенную связь</w:t>
      </w:r>
      <w:r w:rsidRPr="00267F04">
        <w:t xml:space="preserve">, </w:t>
      </w:r>
      <w:r>
        <w:t>а также разорвать связь ПТП и КЖ</w:t>
      </w:r>
      <w:r w:rsidRPr="00267F04">
        <w:t xml:space="preserve">, </w:t>
      </w:r>
      <w:r>
        <w:t>если по данному ПТП еще не было проведено уроков</w:t>
      </w:r>
      <w:r w:rsidRPr="00267F04">
        <w:t>.</w:t>
      </w:r>
    </w:p>
    <w:p w:rsidR="00B74670" w:rsidRPr="008D5875" w:rsidRDefault="00B74670" w:rsidP="00B74670">
      <w:pPr>
        <w:jc w:val="both"/>
      </w:pPr>
      <w:r w:rsidRPr="00F6125E">
        <w:rPr>
          <w:u w:val="single"/>
        </w:rPr>
        <w:t>Важно</w:t>
      </w:r>
      <w:r w:rsidRPr="001665A4">
        <w:t xml:space="preserve">: </w:t>
      </w:r>
      <w:r>
        <w:t>прикрепить ПТП можно только к журналам</w:t>
      </w:r>
      <w:r w:rsidRPr="001665A4">
        <w:t xml:space="preserve">, </w:t>
      </w:r>
      <w:r>
        <w:t>подходящим по типу журнала и предмету</w:t>
      </w:r>
      <w:r w:rsidR="004A288A">
        <w:t>.</w:t>
      </w:r>
      <w:r>
        <w:t xml:space="preserve"> </w:t>
      </w:r>
    </w:p>
    <w:p w:rsidR="00FD2564" w:rsidRPr="00574DB3" w:rsidRDefault="00351328" w:rsidP="00BA28F2">
      <w:pPr>
        <w:pStyle w:val="1"/>
        <w:jc w:val="both"/>
      </w:pPr>
      <w:bookmarkStart w:id="16" w:name="_Toc21038278"/>
      <w:r>
        <w:lastRenderedPageBreak/>
        <w:t>Заполнение журнала ВД</w:t>
      </w:r>
      <w:bookmarkEnd w:id="16"/>
    </w:p>
    <w:p w:rsidR="00045546" w:rsidRPr="00574DB3" w:rsidRDefault="00045546" w:rsidP="000C67E6">
      <w:pPr>
        <w:ind w:firstLine="709"/>
        <w:jc w:val="both"/>
      </w:pPr>
      <w:r>
        <w:t>При открытии приложения</w:t>
      </w:r>
      <w:r w:rsidR="000C67E6">
        <w:t xml:space="preserve"> «Классный журнал»</w:t>
      </w:r>
      <w:r w:rsidRPr="00045546">
        <w:t xml:space="preserve">, </w:t>
      </w:r>
      <w:r>
        <w:t>пользователю отображается меню выбора</w:t>
      </w:r>
      <w:r w:rsidRPr="00045546">
        <w:t xml:space="preserve">, </w:t>
      </w:r>
      <w:r>
        <w:t>исходя из его фактических прав доступа</w:t>
      </w:r>
      <w:r w:rsidRPr="001E1B42">
        <w:t>.</w:t>
      </w:r>
    </w:p>
    <w:p w:rsidR="001E1B42" w:rsidRDefault="000C67E6" w:rsidP="001E1B42">
      <w:pPr>
        <w:jc w:val="both"/>
      </w:pPr>
      <w:r>
        <w:t>Важно! Ж</w:t>
      </w:r>
      <w:r w:rsidR="001E1B42">
        <w:t>урналы ВД отображаются в той параллели</w:t>
      </w:r>
      <w:r w:rsidR="001E1B42" w:rsidRPr="001E1B42">
        <w:t xml:space="preserve">, </w:t>
      </w:r>
      <w:r w:rsidR="001E1B42">
        <w:t>котор</w:t>
      </w:r>
      <w:r>
        <w:t>ая</w:t>
      </w:r>
      <w:r w:rsidR="001E1B42">
        <w:t xml:space="preserve"> </w:t>
      </w:r>
      <w:r>
        <w:t>была указана в настройках журнала при его создании</w:t>
      </w:r>
      <w:r w:rsidR="001E1B42" w:rsidRPr="00C1705B">
        <w:t>.</w:t>
      </w:r>
    </w:p>
    <w:p w:rsidR="000C67E6" w:rsidRPr="00574DB3" w:rsidRDefault="007004B7" w:rsidP="007004B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64616" cy="1818819"/>
            <wp:effectExtent l="19050" t="0" r="0" b="0"/>
            <wp:docPr id="47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377" cy="1817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490" w:rsidRPr="00574DB3" w:rsidRDefault="00CA7490" w:rsidP="000C67E6">
      <w:pPr>
        <w:ind w:firstLine="709"/>
        <w:jc w:val="both"/>
      </w:pPr>
      <w:r>
        <w:t>После выбора конкретного журнала в меню</w:t>
      </w:r>
      <w:r w:rsidRPr="00CA7490">
        <w:t xml:space="preserve">, </w:t>
      </w:r>
      <w:r>
        <w:t>открывается окно работы с журналом</w:t>
      </w:r>
      <w:r w:rsidRPr="00CA7490">
        <w:t xml:space="preserve">. </w:t>
      </w:r>
      <w:r w:rsidR="002C23C2">
        <w:t>Через селекторы</w:t>
      </w:r>
      <w:r w:rsidR="002C23C2" w:rsidRPr="002C23C2">
        <w:t xml:space="preserve"> </w:t>
      </w:r>
      <w:r w:rsidR="002C23C2">
        <w:t xml:space="preserve">в верхней </w:t>
      </w:r>
      <w:proofErr w:type="gramStart"/>
      <w:r w:rsidR="002C23C2">
        <w:t xml:space="preserve">части </w:t>
      </w:r>
      <w:r w:rsidR="000C67E6" w:rsidRPr="009B6166">
        <w:rPr>
          <w:noProof/>
          <w:position w:val="-24"/>
          <w:lang w:eastAsia="ru-RU"/>
        </w:rPr>
        <w:drawing>
          <wp:inline distT="0" distB="0" distL="0" distR="0">
            <wp:extent cx="2800350" cy="306544"/>
            <wp:effectExtent l="19050" t="0" r="0" b="0"/>
            <wp:docPr id="42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412" cy="30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6166">
        <w:t xml:space="preserve"> </w:t>
      </w:r>
      <w:r w:rsidR="002C23C2">
        <w:t>выполняется</w:t>
      </w:r>
      <w:proofErr w:type="gramEnd"/>
      <w:r w:rsidR="002C23C2" w:rsidRPr="002C23C2">
        <w:t xml:space="preserve"> </w:t>
      </w:r>
      <w:r w:rsidR="00AF4874">
        <w:t>переключение между просмотром левой</w:t>
      </w:r>
      <w:r w:rsidR="009B6166">
        <w:t xml:space="preserve"> (</w:t>
      </w:r>
      <w:proofErr w:type="spellStart"/>
      <w:r w:rsidR="009B6166" w:rsidRPr="009B6166">
        <w:rPr>
          <w:i/>
        </w:rPr>
        <w:t>Внеур</w:t>
      </w:r>
      <w:proofErr w:type="spellEnd"/>
      <w:r w:rsidR="009B6166">
        <w:t>)</w:t>
      </w:r>
      <w:r w:rsidR="00AF4874">
        <w:t xml:space="preserve"> и правой части</w:t>
      </w:r>
      <w:r w:rsidR="009B6166">
        <w:t xml:space="preserve"> (</w:t>
      </w:r>
      <w:r w:rsidR="009B6166" w:rsidRPr="009B6166">
        <w:rPr>
          <w:i/>
        </w:rPr>
        <w:t>Уроки</w:t>
      </w:r>
      <w:r w:rsidR="009B6166">
        <w:t>)</w:t>
      </w:r>
      <w:r w:rsidR="00AF4874">
        <w:t xml:space="preserve"> журнала</w:t>
      </w:r>
      <w:r w:rsidR="00AF4874" w:rsidRPr="00AF4874">
        <w:t xml:space="preserve">. </w:t>
      </w:r>
      <w:r w:rsidR="009B6166">
        <w:t>В текущей версии</w:t>
      </w:r>
      <w:r w:rsidR="00AF4874" w:rsidRPr="00AF4874">
        <w:t xml:space="preserve">, </w:t>
      </w:r>
      <w:r w:rsidR="00AF4874">
        <w:t xml:space="preserve">совместный просмотр левой и правой частей не </w:t>
      </w:r>
      <w:r w:rsidR="009B6166">
        <w:t>предусмотрен</w:t>
      </w:r>
      <w:r w:rsidR="00AF4874" w:rsidRPr="00AF4874">
        <w:t>.</w:t>
      </w:r>
      <w:r w:rsidR="000C67E6">
        <w:t xml:space="preserve"> </w:t>
      </w:r>
      <w:r w:rsidR="009B6166">
        <w:t>Возврат из текущего журнала к выбору выполняется кнопкой «Выбор журнала».</w:t>
      </w:r>
    </w:p>
    <w:p w:rsidR="009B6166" w:rsidRPr="000C77C4" w:rsidRDefault="009B6166" w:rsidP="009B6166">
      <w:pPr>
        <w:ind w:firstLine="708"/>
        <w:jc w:val="both"/>
      </w:pPr>
      <w:r>
        <w:t xml:space="preserve">Добавление урока выполняется кликом по </w:t>
      </w:r>
      <w:proofErr w:type="gramStart"/>
      <w:r>
        <w:t xml:space="preserve">пиктограмме </w:t>
      </w:r>
      <w:r w:rsidRPr="005B7B1F">
        <w:rPr>
          <w:noProof/>
          <w:position w:val="-8"/>
          <w:lang w:eastAsia="ru-RU"/>
        </w:rPr>
        <w:drawing>
          <wp:inline distT="0" distB="0" distL="0" distR="0">
            <wp:extent cx="214553" cy="194733"/>
            <wp:effectExtent l="19050" t="0" r="0" b="0"/>
            <wp:docPr id="44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50" cy="196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7B1F">
        <w:t>,</w:t>
      </w:r>
      <w:proofErr w:type="gramEnd"/>
      <w:r w:rsidR="005B7B1F">
        <w:t xml:space="preserve"> расположенной</w:t>
      </w:r>
      <w:r w:rsidRPr="005B0C93">
        <w:t xml:space="preserve"> </w:t>
      </w:r>
      <w:r>
        <w:t>в правом верхнем углу экрана</w:t>
      </w:r>
      <w:r w:rsidRPr="005B0C93">
        <w:t xml:space="preserve">. </w:t>
      </w:r>
      <w:r>
        <w:t>Если к журналу прикреплен ПТП</w:t>
      </w:r>
      <w:r w:rsidRPr="00EC22DD">
        <w:t xml:space="preserve">, </w:t>
      </w:r>
      <w:r>
        <w:t xml:space="preserve">появляется вторая </w:t>
      </w:r>
      <w:proofErr w:type="gramStart"/>
      <w:r>
        <w:t xml:space="preserve">кнопка </w:t>
      </w:r>
      <w:r w:rsidR="005B7B1F" w:rsidRPr="005B7B1F">
        <w:rPr>
          <w:noProof/>
          <w:position w:val="-8"/>
          <w:lang w:eastAsia="ru-RU"/>
        </w:rPr>
        <w:drawing>
          <wp:inline distT="0" distB="0" distL="0" distR="0">
            <wp:extent cx="194733" cy="194733"/>
            <wp:effectExtent l="19050" t="0" r="0" b="0"/>
            <wp:docPr id="45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21" cy="194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7B1F">
        <w:t xml:space="preserve"> для</w:t>
      </w:r>
      <w:proofErr w:type="gramEnd"/>
      <w:r w:rsidR="005B7B1F">
        <w:t xml:space="preserve"> </w:t>
      </w:r>
      <w:r>
        <w:t xml:space="preserve">добавления урока из </w:t>
      </w:r>
      <w:r w:rsidR="005B7B1F">
        <w:t>плана</w:t>
      </w:r>
      <w:r w:rsidRPr="008202B3">
        <w:t>.</w:t>
      </w:r>
      <w:r w:rsidRPr="00BB23F5">
        <w:t xml:space="preserve"> </w:t>
      </w:r>
      <w:r>
        <w:t>Добавляемые уроки всегда добавляются в не-проведенном статусе</w:t>
      </w:r>
      <w:r w:rsidRPr="000C77C4">
        <w:t>.</w:t>
      </w:r>
    </w:p>
    <w:p w:rsidR="009B6166" w:rsidRDefault="009B6166" w:rsidP="004A288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87950" cy="1652954"/>
            <wp:effectExtent l="19050" t="0" r="0" b="0"/>
            <wp:docPr id="4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092" cy="1654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006" w:rsidRDefault="00363006" w:rsidP="000C67E6">
      <w:pPr>
        <w:ind w:firstLine="709"/>
        <w:jc w:val="both"/>
      </w:pPr>
      <w:r>
        <w:t xml:space="preserve">При клике </w:t>
      </w:r>
      <w:r w:rsidR="007004B7">
        <w:t xml:space="preserve">на урок в правой части </w:t>
      </w:r>
    </w:p>
    <w:p w:rsidR="007004B7" w:rsidRDefault="007004B7" w:rsidP="004A288A">
      <w:pPr>
        <w:ind w:firstLine="709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252383" cy="1672199"/>
            <wp:effectExtent l="19050" t="0" r="0" b="0"/>
            <wp:docPr id="48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538" cy="167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4B7" w:rsidRPr="007004B7" w:rsidRDefault="007004B7" w:rsidP="000C67E6">
      <w:pPr>
        <w:ind w:firstLine="709"/>
        <w:jc w:val="both"/>
        <w:rPr>
          <w:b/>
        </w:rPr>
      </w:pPr>
      <w:r>
        <w:lastRenderedPageBreak/>
        <w:t>или по ячейке таблицы в левой части журнала снизу отображаются данные по уроку</w:t>
      </w:r>
      <w:r w:rsidRPr="00363006">
        <w:t xml:space="preserve">, </w:t>
      </w:r>
      <w:r>
        <w:t>доступные для редактирования</w:t>
      </w:r>
      <w:r w:rsidRPr="004E5193">
        <w:t xml:space="preserve">, </w:t>
      </w:r>
      <w:r>
        <w:t>а также кнопка удаления урока</w:t>
      </w:r>
      <w:r w:rsidRPr="004E5193">
        <w:t>.</w:t>
      </w:r>
    </w:p>
    <w:p w:rsidR="007004B7" w:rsidRPr="004E5193" w:rsidRDefault="007004B7" w:rsidP="007004B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89550" cy="2348467"/>
            <wp:effectExtent l="19050" t="0" r="6350" b="0"/>
            <wp:docPr id="46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423" cy="2348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D75" w:rsidRPr="00352D75" w:rsidRDefault="00352D75" w:rsidP="00316738">
      <w:pPr>
        <w:ind w:firstLine="708"/>
        <w:jc w:val="both"/>
      </w:pPr>
      <w:r>
        <w:t>Выставление отметок</w:t>
      </w:r>
      <w:r w:rsidR="009B6166">
        <w:t xml:space="preserve"> в журнале ВД не предусмотрено.</w:t>
      </w:r>
      <w:r w:rsidRPr="00352D75">
        <w:t xml:space="preserve"> </w:t>
      </w:r>
      <w:r w:rsidR="009B6166">
        <w:t xml:space="preserve">Выставление </w:t>
      </w:r>
      <w:r>
        <w:t xml:space="preserve">замечаний и пропусков выполняется </w:t>
      </w:r>
      <w:r w:rsidR="0078624E">
        <w:t>при помощи меню выбора, которое появляется</w:t>
      </w:r>
      <w:r w:rsidR="0078624E" w:rsidRPr="0078624E">
        <w:t xml:space="preserve"> </w:t>
      </w:r>
      <w:r w:rsidR="0078624E">
        <w:t>при клике по конкретной ячейке левой кнопкой мыши.</w:t>
      </w:r>
    </w:p>
    <w:p w:rsidR="007004B7" w:rsidRPr="00596982" w:rsidRDefault="00D61B37" w:rsidP="007004B7">
      <w:pPr>
        <w:jc w:val="both"/>
      </w:pPr>
      <w:r>
        <w:rPr>
          <w:noProof/>
          <w:lang w:eastAsia="ru-RU"/>
        </w:rPr>
        <w:drawing>
          <wp:inline distT="0" distB="0" distL="0" distR="0">
            <wp:extent cx="5935345" cy="2379345"/>
            <wp:effectExtent l="19050" t="19050" r="27305" b="20955"/>
            <wp:docPr id="49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3793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982" w:rsidRPr="00A42E61" w:rsidRDefault="00596982" w:rsidP="0078624E">
      <w:pPr>
        <w:ind w:firstLine="709"/>
        <w:jc w:val="both"/>
      </w:pPr>
      <w:r>
        <w:t xml:space="preserve">Можно двигаться по таблице при помощи </w:t>
      </w:r>
      <w:r w:rsidR="00CE56D8">
        <w:t xml:space="preserve">стрелок </w:t>
      </w:r>
      <w:r>
        <w:t>клавиатуры (первая ячейка все равно выбирается кликом)</w:t>
      </w:r>
      <w:r w:rsidRPr="00596982">
        <w:t xml:space="preserve">, </w:t>
      </w:r>
      <w:r>
        <w:t xml:space="preserve">и </w:t>
      </w:r>
      <w:r w:rsidR="007004B7">
        <w:t>использовать</w:t>
      </w:r>
      <w:r>
        <w:t xml:space="preserve"> горячи</w:t>
      </w:r>
      <w:r w:rsidR="007004B7">
        <w:t>е</w:t>
      </w:r>
      <w:r>
        <w:t xml:space="preserve"> </w:t>
      </w:r>
      <w:r w:rsidR="007004B7">
        <w:t>клавиши, например</w:t>
      </w:r>
      <w:r w:rsidR="0078624E">
        <w:t xml:space="preserve">, </w:t>
      </w:r>
      <w:r w:rsidR="0078624E" w:rsidRPr="0078624E">
        <w:t>клавиша &lt;</w:t>
      </w:r>
      <w:r w:rsidR="0026255C" w:rsidRPr="0026255C">
        <w:t>+</w:t>
      </w:r>
      <w:r w:rsidR="0078624E" w:rsidRPr="0078624E">
        <w:t>&gt;</w:t>
      </w:r>
      <w:r w:rsidR="0078624E">
        <w:t xml:space="preserve"> для </w:t>
      </w:r>
      <w:r w:rsidR="00A42E61">
        <w:t>присутстви</w:t>
      </w:r>
      <w:r w:rsidR="0078624E">
        <w:t xml:space="preserve">я, </w:t>
      </w:r>
      <w:r w:rsidR="0078624E" w:rsidRPr="0078624E">
        <w:t>клавиша &lt;-</w:t>
      </w:r>
      <w:proofErr w:type="gramStart"/>
      <w:r w:rsidR="0078624E" w:rsidRPr="0078624E">
        <w:t>&gt;</w:t>
      </w:r>
      <w:r w:rsidR="0078624E">
        <w:t xml:space="preserve">  для</w:t>
      </w:r>
      <w:proofErr w:type="gramEnd"/>
      <w:r w:rsidR="0078624E">
        <w:t xml:space="preserve"> отсутствия.</w:t>
      </w:r>
    </w:p>
    <w:sectPr w:rsidR="00596982" w:rsidRPr="00A42E61" w:rsidSect="003725CA">
      <w:footerReference w:type="default" r:id="rId5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7D34" w:rsidRDefault="00D77D34" w:rsidP="003725CA">
      <w:pPr>
        <w:spacing w:after="0" w:line="240" w:lineRule="auto"/>
      </w:pPr>
      <w:r>
        <w:separator/>
      </w:r>
    </w:p>
  </w:endnote>
  <w:endnote w:type="continuationSeparator" w:id="0">
    <w:p w:rsidR="00D77D34" w:rsidRDefault="00D77D34" w:rsidP="003725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78160857"/>
      <w:docPartObj>
        <w:docPartGallery w:val="Page Numbers (Bottom of Page)"/>
        <w:docPartUnique/>
      </w:docPartObj>
    </w:sdtPr>
    <w:sdtContent>
      <w:p w:rsidR="003725CA" w:rsidRDefault="003725CA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406C">
          <w:rPr>
            <w:noProof/>
          </w:rPr>
          <w:t>18</w:t>
        </w:r>
        <w:r>
          <w:fldChar w:fldCharType="end"/>
        </w:r>
      </w:p>
    </w:sdtContent>
  </w:sdt>
  <w:p w:rsidR="003725CA" w:rsidRDefault="003725CA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7D34" w:rsidRDefault="00D77D34" w:rsidP="003725CA">
      <w:pPr>
        <w:spacing w:after="0" w:line="240" w:lineRule="auto"/>
      </w:pPr>
      <w:r>
        <w:separator/>
      </w:r>
    </w:p>
  </w:footnote>
  <w:footnote w:type="continuationSeparator" w:id="0">
    <w:p w:rsidR="00D77D34" w:rsidRDefault="00D77D34" w:rsidP="003725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906614"/>
    <w:multiLevelType w:val="hybridMultilevel"/>
    <w:tmpl w:val="A52626A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44E0683"/>
    <w:multiLevelType w:val="hybridMultilevel"/>
    <w:tmpl w:val="F1841B7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C8949F7"/>
    <w:multiLevelType w:val="hybridMultilevel"/>
    <w:tmpl w:val="CCD0CC64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32E962FF"/>
    <w:multiLevelType w:val="hybridMultilevel"/>
    <w:tmpl w:val="434289B0"/>
    <w:lvl w:ilvl="0" w:tplc="C174FB6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7A4F45"/>
    <w:multiLevelType w:val="hybridMultilevel"/>
    <w:tmpl w:val="A006B456"/>
    <w:lvl w:ilvl="0" w:tplc="04190001">
      <w:start w:val="1"/>
      <w:numFmt w:val="bullet"/>
      <w:lvlText w:val=""/>
      <w:lvlJc w:val="left"/>
      <w:pPr>
        <w:ind w:left="14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5" w15:restartNumberingAfterBreak="0">
    <w:nsid w:val="44BD412E"/>
    <w:multiLevelType w:val="hybridMultilevel"/>
    <w:tmpl w:val="7F9C09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CD75F8"/>
    <w:multiLevelType w:val="hybridMultilevel"/>
    <w:tmpl w:val="6F28B72E"/>
    <w:lvl w:ilvl="0" w:tplc="C174FB6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C8A1FEF"/>
    <w:multiLevelType w:val="hybridMultilevel"/>
    <w:tmpl w:val="88B63E8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5084221B"/>
    <w:multiLevelType w:val="hybridMultilevel"/>
    <w:tmpl w:val="61A44BFE"/>
    <w:lvl w:ilvl="0" w:tplc="D0F610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286459"/>
    <w:multiLevelType w:val="hybridMultilevel"/>
    <w:tmpl w:val="7A3CC0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301FF9"/>
    <w:multiLevelType w:val="hybridMultilevel"/>
    <w:tmpl w:val="7B1422DA"/>
    <w:lvl w:ilvl="0" w:tplc="06262F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D75C35"/>
    <w:multiLevelType w:val="hybridMultilevel"/>
    <w:tmpl w:val="AD7E61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"/>
  </w:num>
  <w:num w:numId="3">
    <w:abstractNumId w:val="5"/>
  </w:num>
  <w:num w:numId="4">
    <w:abstractNumId w:val="9"/>
  </w:num>
  <w:num w:numId="5">
    <w:abstractNumId w:val="1"/>
  </w:num>
  <w:num w:numId="6">
    <w:abstractNumId w:val="6"/>
  </w:num>
  <w:num w:numId="7">
    <w:abstractNumId w:val="2"/>
  </w:num>
  <w:num w:numId="8">
    <w:abstractNumId w:val="7"/>
  </w:num>
  <w:num w:numId="9">
    <w:abstractNumId w:val="0"/>
  </w:num>
  <w:num w:numId="10">
    <w:abstractNumId w:val="10"/>
  </w:num>
  <w:num w:numId="11">
    <w:abstractNumId w:val="4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5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D250E"/>
    <w:rsid w:val="00014736"/>
    <w:rsid w:val="00020D5E"/>
    <w:rsid w:val="00027CF5"/>
    <w:rsid w:val="00041CE3"/>
    <w:rsid w:val="00045546"/>
    <w:rsid w:val="00061638"/>
    <w:rsid w:val="000867FE"/>
    <w:rsid w:val="00087F72"/>
    <w:rsid w:val="000C047F"/>
    <w:rsid w:val="000C67E6"/>
    <w:rsid w:val="000C77C4"/>
    <w:rsid w:val="000E7E8F"/>
    <w:rsid w:val="000F73F0"/>
    <w:rsid w:val="00107273"/>
    <w:rsid w:val="00120D11"/>
    <w:rsid w:val="0014266A"/>
    <w:rsid w:val="00144166"/>
    <w:rsid w:val="00147169"/>
    <w:rsid w:val="00150BFA"/>
    <w:rsid w:val="0015192C"/>
    <w:rsid w:val="0016247C"/>
    <w:rsid w:val="00166425"/>
    <w:rsid w:val="001665A4"/>
    <w:rsid w:val="001725E7"/>
    <w:rsid w:val="001B57F1"/>
    <w:rsid w:val="001E1B42"/>
    <w:rsid w:val="001F237B"/>
    <w:rsid w:val="001F415E"/>
    <w:rsid w:val="00211063"/>
    <w:rsid w:val="002330C6"/>
    <w:rsid w:val="002464CC"/>
    <w:rsid w:val="002476B3"/>
    <w:rsid w:val="00254E0C"/>
    <w:rsid w:val="0026255C"/>
    <w:rsid w:val="00267F04"/>
    <w:rsid w:val="0028042F"/>
    <w:rsid w:val="002A01B3"/>
    <w:rsid w:val="002A06B2"/>
    <w:rsid w:val="002B730C"/>
    <w:rsid w:val="002C23C2"/>
    <w:rsid w:val="002E26FD"/>
    <w:rsid w:val="002E52EE"/>
    <w:rsid w:val="00316738"/>
    <w:rsid w:val="00325643"/>
    <w:rsid w:val="00332673"/>
    <w:rsid w:val="00351328"/>
    <w:rsid w:val="00352D75"/>
    <w:rsid w:val="00363006"/>
    <w:rsid w:val="00366CE5"/>
    <w:rsid w:val="003725CA"/>
    <w:rsid w:val="00376135"/>
    <w:rsid w:val="0038091A"/>
    <w:rsid w:val="003D172F"/>
    <w:rsid w:val="003F04E4"/>
    <w:rsid w:val="004003D8"/>
    <w:rsid w:val="00401BB5"/>
    <w:rsid w:val="00437D44"/>
    <w:rsid w:val="004464CC"/>
    <w:rsid w:val="004556DA"/>
    <w:rsid w:val="0048057D"/>
    <w:rsid w:val="00486C3B"/>
    <w:rsid w:val="0049040D"/>
    <w:rsid w:val="00490498"/>
    <w:rsid w:val="00490C98"/>
    <w:rsid w:val="004969C3"/>
    <w:rsid w:val="004A288A"/>
    <w:rsid w:val="004E5193"/>
    <w:rsid w:val="004F6D33"/>
    <w:rsid w:val="00521220"/>
    <w:rsid w:val="00545B3E"/>
    <w:rsid w:val="00560969"/>
    <w:rsid w:val="00574833"/>
    <w:rsid w:val="00574DB3"/>
    <w:rsid w:val="005824EC"/>
    <w:rsid w:val="005933C3"/>
    <w:rsid w:val="00593978"/>
    <w:rsid w:val="00596982"/>
    <w:rsid w:val="005A2034"/>
    <w:rsid w:val="005A69E5"/>
    <w:rsid w:val="005B0C93"/>
    <w:rsid w:val="005B4A5F"/>
    <w:rsid w:val="005B7B1F"/>
    <w:rsid w:val="005F18E3"/>
    <w:rsid w:val="00623421"/>
    <w:rsid w:val="00627A1B"/>
    <w:rsid w:val="00635314"/>
    <w:rsid w:val="006475CB"/>
    <w:rsid w:val="00652A02"/>
    <w:rsid w:val="00652E6B"/>
    <w:rsid w:val="006675FE"/>
    <w:rsid w:val="00683234"/>
    <w:rsid w:val="0069092A"/>
    <w:rsid w:val="006C487E"/>
    <w:rsid w:val="006D3239"/>
    <w:rsid w:val="006D35B3"/>
    <w:rsid w:val="006D748D"/>
    <w:rsid w:val="006E33A3"/>
    <w:rsid w:val="006F16D8"/>
    <w:rsid w:val="006F2DF5"/>
    <w:rsid w:val="007004B7"/>
    <w:rsid w:val="00702237"/>
    <w:rsid w:val="00721ED2"/>
    <w:rsid w:val="00722B16"/>
    <w:rsid w:val="00736F82"/>
    <w:rsid w:val="00737AAA"/>
    <w:rsid w:val="00782316"/>
    <w:rsid w:val="0078624E"/>
    <w:rsid w:val="007A16EB"/>
    <w:rsid w:val="007B2495"/>
    <w:rsid w:val="007C1950"/>
    <w:rsid w:val="007C72BF"/>
    <w:rsid w:val="007E7992"/>
    <w:rsid w:val="00807592"/>
    <w:rsid w:val="008202B3"/>
    <w:rsid w:val="008226C1"/>
    <w:rsid w:val="0084076F"/>
    <w:rsid w:val="008473AE"/>
    <w:rsid w:val="0089111B"/>
    <w:rsid w:val="00891894"/>
    <w:rsid w:val="00893946"/>
    <w:rsid w:val="008A2E03"/>
    <w:rsid w:val="008B0239"/>
    <w:rsid w:val="008C7D2B"/>
    <w:rsid w:val="008D0581"/>
    <w:rsid w:val="008D406C"/>
    <w:rsid w:val="008D49AA"/>
    <w:rsid w:val="008D5875"/>
    <w:rsid w:val="008D6C55"/>
    <w:rsid w:val="008E3215"/>
    <w:rsid w:val="008F2F10"/>
    <w:rsid w:val="0090395D"/>
    <w:rsid w:val="00921BF9"/>
    <w:rsid w:val="009306AC"/>
    <w:rsid w:val="00945E2F"/>
    <w:rsid w:val="00986949"/>
    <w:rsid w:val="009924F9"/>
    <w:rsid w:val="009B2159"/>
    <w:rsid w:val="009B539D"/>
    <w:rsid w:val="009B6166"/>
    <w:rsid w:val="009C17C7"/>
    <w:rsid w:val="009F13EA"/>
    <w:rsid w:val="009F7C2F"/>
    <w:rsid w:val="00A1565A"/>
    <w:rsid w:val="00A16382"/>
    <w:rsid w:val="00A24463"/>
    <w:rsid w:val="00A42E61"/>
    <w:rsid w:val="00A461CE"/>
    <w:rsid w:val="00A67450"/>
    <w:rsid w:val="00AA7AF0"/>
    <w:rsid w:val="00AC098A"/>
    <w:rsid w:val="00AD1B7B"/>
    <w:rsid w:val="00AD5161"/>
    <w:rsid w:val="00AE3830"/>
    <w:rsid w:val="00AF4874"/>
    <w:rsid w:val="00AF5D99"/>
    <w:rsid w:val="00B07170"/>
    <w:rsid w:val="00B319F3"/>
    <w:rsid w:val="00B560BC"/>
    <w:rsid w:val="00B71FD7"/>
    <w:rsid w:val="00B74670"/>
    <w:rsid w:val="00B81725"/>
    <w:rsid w:val="00BA2850"/>
    <w:rsid w:val="00BA28F2"/>
    <w:rsid w:val="00BA3EF0"/>
    <w:rsid w:val="00BB23F5"/>
    <w:rsid w:val="00BB665E"/>
    <w:rsid w:val="00BB6D84"/>
    <w:rsid w:val="00BC31C4"/>
    <w:rsid w:val="00BC356C"/>
    <w:rsid w:val="00BC78AF"/>
    <w:rsid w:val="00BE5689"/>
    <w:rsid w:val="00C1705B"/>
    <w:rsid w:val="00C40C41"/>
    <w:rsid w:val="00C42E57"/>
    <w:rsid w:val="00C431F5"/>
    <w:rsid w:val="00C47D5B"/>
    <w:rsid w:val="00C57A45"/>
    <w:rsid w:val="00C61089"/>
    <w:rsid w:val="00CA6BC0"/>
    <w:rsid w:val="00CA7490"/>
    <w:rsid w:val="00CB5180"/>
    <w:rsid w:val="00CC1800"/>
    <w:rsid w:val="00CC3E95"/>
    <w:rsid w:val="00CD02D0"/>
    <w:rsid w:val="00CD7BED"/>
    <w:rsid w:val="00CE19BD"/>
    <w:rsid w:val="00CE5045"/>
    <w:rsid w:val="00CE56D8"/>
    <w:rsid w:val="00D0162B"/>
    <w:rsid w:val="00D06848"/>
    <w:rsid w:val="00D135AC"/>
    <w:rsid w:val="00D31B0F"/>
    <w:rsid w:val="00D34DA1"/>
    <w:rsid w:val="00D50C3D"/>
    <w:rsid w:val="00D61B37"/>
    <w:rsid w:val="00D669EB"/>
    <w:rsid w:val="00D755D8"/>
    <w:rsid w:val="00D77D34"/>
    <w:rsid w:val="00DA49F8"/>
    <w:rsid w:val="00DA5C40"/>
    <w:rsid w:val="00DB4581"/>
    <w:rsid w:val="00DB7101"/>
    <w:rsid w:val="00DD250E"/>
    <w:rsid w:val="00DF6388"/>
    <w:rsid w:val="00E03CF3"/>
    <w:rsid w:val="00E07E3B"/>
    <w:rsid w:val="00E14AC0"/>
    <w:rsid w:val="00E206C6"/>
    <w:rsid w:val="00E54410"/>
    <w:rsid w:val="00E85CA7"/>
    <w:rsid w:val="00E92520"/>
    <w:rsid w:val="00EA0C84"/>
    <w:rsid w:val="00EA7A07"/>
    <w:rsid w:val="00EB0A71"/>
    <w:rsid w:val="00EB2B03"/>
    <w:rsid w:val="00EB2ECA"/>
    <w:rsid w:val="00EB7CEB"/>
    <w:rsid w:val="00EC22DD"/>
    <w:rsid w:val="00EF3247"/>
    <w:rsid w:val="00F17306"/>
    <w:rsid w:val="00F31E47"/>
    <w:rsid w:val="00F35584"/>
    <w:rsid w:val="00F5334E"/>
    <w:rsid w:val="00F6125E"/>
    <w:rsid w:val="00F72314"/>
    <w:rsid w:val="00F85D33"/>
    <w:rsid w:val="00FA3F13"/>
    <w:rsid w:val="00FD2564"/>
    <w:rsid w:val="00FF14E7"/>
    <w:rsid w:val="00FF7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  <o:rules v:ext="edit">
        <o:r id="V:Rule1" type="connector" idref="#Прямая со стрелкой 9"/>
        <o:r id="V:Rule2" type="connector" idref="#Прямая со стрелкой 6"/>
      </o:rules>
    </o:shapelayout>
  </w:shapeDefaults>
  <w:decimalSymbol w:val=","/>
  <w:listSeparator w:val=";"/>
  <w15:docId w15:val="{BB4513EC-F705-43C0-9BD1-02EB57576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1BB5"/>
  </w:style>
  <w:style w:type="paragraph" w:styleId="1">
    <w:name w:val="heading 1"/>
    <w:basedOn w:val="a"/>
    <w:next w:val="a"/>
    <w:link w:val="10"/>
    <w:uiPriority w:val="9"/>
    <w:qFormat/>
    <w:rsid w:val="00DD250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54E0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250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D250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490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040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254E0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6">
    <w:name w:val="TOC Heading"/>
    <w:basedOn w:val="1"/>
    <w:next w:val="a"/>
    <w:uiPriority w:val="39"/>
    <w:unhideWhenUsed/>
    <w:qFormat/>
    <w:rsid w:val="00AE3830"/>
    <w:pPr>
      <w:spacing w:before="240" w:line="259" w:lineRule="auto"/>
      <w:outlineLvl w:val="9"/>
    </w:pPr>
    <w:rPr>
      <w:b w:val="0"/>
      <w:bCs w:val="0"/>
      <w:sz w:val="32"/>
      <w:szCs w:val="32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AE3830"/>
    <w:pPr>
      <w:spacing w:after="100" w:line="259" w:lineRule="auto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E3830"/>
    <w:pPr>
      <w:spacing w:after="100" w:line="259" w:lineRule="auto"/>
    </w:pPr>
    <w:rPr>
      <w:rFonts w:eastAsiaTheme="minorEastAsia" w:cs="Times New Roman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AE3830"/>
    <w:pPr>
      <w:spacing w:after="100" w:line="259" w:lineRule="auto"/>
      <w:ind w:left="440"/>
    </w:pPr>
    <w:rPr>
      <w:rFonts w:eastAsiaTheme="minorEastAsia" w:cs="Times New Roman"/>
      <w:lang w:eastAsia="ru-RU"/>
    </w:rPr>
  </w:style>
  <w:style w:type="character" w:styleId="a7">
    <w:name w:val="Hyperlink"/>
    <w:basedOn w:val="a0"/>
    <w:uiPriority w:val="99"/>
    <w:unhideWhenUsed/>
    <w:rsid w:val="00AE3830"/>
    <w:rPr>
      <w:color w:val="0000FF" w:themeColor="hyperlink"/>
      <w:u w:val="single"/>
    </w:rPr>
  </w:style>
  <w:style w:type="paragraph" w:customStyle="1" w:styleId="a8">
    <w:name w:val="Подпись картинки"/>
    <w:basedOn w:val="a"/>
    <w:next w:val="a"/>
    <w:rsid w:val="002E52EE"/>
    <w:pPr>
      <w:spacing w:after="120" w:line="259" w:lineRule="auto"/>
      <w:jc w:val="center"/>
    </w:pPr>
  </w:style>
  <w:style w:type="paragraph" w:styleId="a9">
    <w:name w:val="header"/>
    <w:basedOn w:val="a"/>
    <w:link w:val="aa"/>
    <w:uiPriority w:val="99"/>
    <w:unhideWhenUsed/>
    <w:rsid w:val="003725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725CA"/>
  </w:style>
  <w:style w:type="paragraph" w:styleId="ab">
    <w:name w:val="footer"/>
    <w:basedOn w:val="a"/>
    <w:link w:val="ac"/>
    <w:uiPriority w:val="99"/>
    <w:unhideWhenUsed/>
    <w:rsid w:val="003725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725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BCE"/>
    <w:rsid w:val="005559AE"/>
    <w:rsid w:val="00730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92F95307B574366A5082D16B676C467">
    <w:name w:val="A92F95307B574366A5082D16B676C467"/>
    <w:rsid w:val="00730BCE"/>
  </w:style>
  <w:style w:type="paragraph" w:customStyle="1" w:styleId="75CB85D5E7CC459190F6B3AF80BFE493">
    <w:name w:val="75CB85D5E7CC459190F6B3AF80BFE493"/>
    <w:rsid w:val="00730BCE"/>
  </w:style>
  <w:style w:type="paragraph" w:customStyle="1" w:styleId="72B2823CF34141E3B7D43A00B1BC9CD0">
    <w:name w:val="72B2823CF34141E3B7D43A00B1BC9CD0"/>
    <w:rsid w:val="00730BC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27D10D-1D6F-4AA6-9A86-83E9402E2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18</Pages>
  <Words>2472</Words>
  <Characters>14095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Ирина</cp:lastModifiedBy>
  <cp:revision>39</cp:revision>
  <dcterms:created xsi:type="dcterms:W3CDTF">2019-10-01T12:03:00Z</dcterms:created>
  <dcterms:modified xsi:type="dcterms:W3CDTF">2019-10-03T20:45:00Z</dcterms:modified>
</cp:coreProperties>
</file>